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D847B" w14:textId="52D89D9F" w:rsidR="00DB2FFC" w:rsidRPr="00A65410" w:rsidRDefault="00D4692E" w:rsidP="00A65410">
      <w:pPr>
        <w:pStyle w:val="Heading2smallcyaan"/>
        <w:jc w:val="center"/>
        <w:rPr>
          <w:sz w:val="32"/>
          <w:szCs w:val="32"/>
        </w:rPr>
      </w:pPr>
      <w:bookmarkStart w:id="0" w:name="_Toc21006005"/>
      <w:r w:rsidRPr="00FB5BFA">
        <w:rPr>
          <w:sz w:val="32"/>
          <w:szCs w:val="32"/>
        </w:rPr>
        <w:t>Cluster Charter</w:t>
      </w:r>
      <w:bookmarkEnd w:id="0"/>
    </w:p>
    <w:p w14:paraId="5EF9B1CC" w14:textId="570762A7" w:rsidR="007574CC" w:rsidRPr="00FB5BFA" w:rsidRDefault="00CA1E2D" w:rsidP="00CA1E2D">
      <w:pPr>
        <w:jc w:val="center"/>
        <w:rPr>
          <w:rFonts w:cstheme="minorHAnsi"/>
          <w:b/>
          <w:bCs/>
          <w:color w:val="0199FF" w:themeColor="text1"/>
          <w:sz w:val="32"/>
          <w:szCs w:val="36"/>
        </w:rPr>
      </w:pPr>
      <w:r w:rsidRPr="00FB5BFA">
        <w:rPr>
          <w:rFonts w:cstheme="minorHAnsi"/>
          <w:b/>
          <w:bCs/>
          <w:color w:val="0199FF" w:themeColor="text1"/>
          <w:sz w:val="32"/>
          <w:szCs w:val="36"/>
        </w:rPr>
        <w:t xml:space="preserve">for the </w:t>
      </w:r>
      <w:r w:rsidR="007574CC" w:rsidRPr="00FB5BFA">
        <w:rPr>
          <w:rFonts w:cstheme="minorHAnsi"/>
          <w:b/>
          <w:bCs/>
          <w:color w:val="0199FF" w:themeColor="text1"/>
          <w:sz w:val="32"/>
          <w:szCs w:val="36"/>
        </w:rPr>
        <w:t>EUNIC Cluster in</w:t>
      </w:r>
      <w:r w:rsidRPr="00FB5BFA">
        <w:rPr>
          <w:rFonts w:cstheme="minorHAnsi"/>
          <w:b/>
          <w:bCs/>
          <w:color w:val="0199FF" w:themeColor="text1"/>
          <w:sz w:val="32"/>
          <w:szCs w:val="36"/>
        </w:rPr>
        <w:t xml:space="preserve">: </w:t>
      </w:r>
      <w:r w:rsidR="003C6CC6">
        <w:rPr>
          <w:rFonts w:cstheme="minorHAnsi"/>
          <w:b/>
          <w:bCs/>
          <w:color w:val="0199FF" w:themeColor="text1"/>
          <w:sz w:val="32"/>
          <w:szCs w:val="36"/>
        </w:rPr>
        <w:fldChar w:fldCharType="begin">
          <w:ffData>
            <w:name w:val="Text14"/>
            <w:enabled/>
            <w:calcOnExit w:val="0"/>
            <w:textInput/>
          </w:ffData>
        </w:fldChar>
      </w:r>
      <w:bookmarkStart w:id="1" w:name="Text14"/>
      <w:r w:rsidR="003C6CC6">
        <w:rPr>
          <w:rFonts w:cstheme="minorHAnsi"/>
          <w:b/>
          <w:bCs/>
          <w:color w:val="0199FF" w:themeColor="text1"/>
          <w:sz w:val="32"/>
          <w:szCs w:val="36"/>
        </w:rPr>
        <w:instrText xml:space="preserve"> FORMTEXT </w:instrText>
      </w:r>
      <w:r w:rsidR="003C6CC6">
        <w:rPr>
          <w:rFonts w:cstheme="minorHAnsi"/>
          <w:b/>
          <w:bCs/>
          <w:color w:val="0199FF" w:themeColor="text1"/>
          <w:sz w:val="32"/>
          <w:szCs w:val="36"/>
        </w:rPr>
      </w:r>
      <w:r w:rsidR="003C6CC6">
        <w:rPr>
          <w:rFonts w:cstheme="minorHAnsi"/>
          <w:b/>
          <w:bCs/>
          <w:color w:val="0199FF" w:themeColor="text1"/>
          <w:sz w:val="32"/>
          <w:szCs w:val="36"/>
        </w:rPr>
        <w:fldChar w:fldCharType="separate"/>
      </w:r>
      <w:r w:rsidR="00705779">
        <w:rPr>
          <w:rFonts w:cstheme="minorHAnsi"/>
          <w:b/>
          <w:bCs/>
          <w:color w:val="0199FF" w:themeColor="text1"/>
          <w:sz w:val="32"/>
          <w:szCs w:val="36"/>
        </w:rPr>
        <w:t> </w:t>
      </w:r>
      <w:r w:rsidR="00705779">
        <w:rPr>
          <w:rFonts w:cstheme="minorHAnsi"/>
          <w:b/>
          <w:bCs/>
          <w:color w:val="0199FF" w:themeColor="text1"/>
          <w:sz w:val="32"/>
          <w:szCs w:val="36"/>
        </w:rPr>
        <w:t> </w:t>
      </w:r>
      <w:r w:rsidR="00705779">
        <w:rPr>
          <w:rFonts w:cstheme="minorHAnsi"/>
          <w:b/>
          <w:bCs/>
          <w:color w:val="0199FF" w:themeColor="text1"/>
          <w:sz w:val="32"/>
          <w:szCs w:val="36"/>
        </w:rPr>
        <w:t> </w:t>
      </w:r>
      <w:r w:rsidR="00705779">
        <w:rPr>
          <w:rFonts w:cstheme="minorHAnsi"/>
          <w:b/>
          <w:bCs/>
          <w:color w:val="0199FF" w:themeColor="text1"/>
          <w:sz w:val="32"/>
          <w:szCs w:val="36"/>
        </w:rPr>
        <w:t> </w:t>
      </w:r>
      <w:r w:rsidR="00705779">
        <w:rPr>
          <w:rFonts w:cstheme="minorHAnsi"/>
          <w:b/>
          <w:bCs/>
          <w:color w:val="0199FF" w:themeColor="text1"/>
          <w:sz w:val="32"/>
          <w:szCs w:val="36"/>
        </w:rPr>
        <w:t> </w:t>
      </w:r>
      <w:r w:rsidR="003C6CC6">
        <w:rPr>
          <w:rFonts w:cstheme="minorHAnsi"/>
          <w:b/>
          <w:bCs/>
          <w:color w:val="0199FF" w:themeColor="text1"/>
          <w:sz w:val="32"/>
          <w:szCs w:val="36"/>
        </w:rPr>
        <w:fldChar w:fldCharType="end"/>
      </w:r>
      <w:bookmarkEnd w:id="1"/>
    </w:p>
    <w:p w14:paraId="2A1B3D48" w14:textId="77777777" w:rsidR="002B09E0" w:rsidRPr="00FB5BFA" w:rsidRDefault="002B09E0" w:rsidP="00E931E0">
      <w:pPr>
        <w:jc w:val="center"/>
        <w:rPr>
          <w:rFonts w:cstheme="minorHAnsi"/>
          <w:color w:val="000000"/>
          <w:szCs w:val="22"/>
          <w:lang w:val="en-GB"/>
        </w:rPr>
      </w:pPr>
    </w:p>
    <w:p w14:paraId="2C26B86D" w14:textId="351A5EED" w:rsidR="007574CC" w:rsidRPr="00FB5BFA" w:rsidRDefault="007574CC" w:rsidP="00E931E0">
      <w:pPr>
        <w:jc w:val="center"/>
        <w:rPr>
          <w:rFonts w:cstheme="minorHAnsi"/>
          <w:b/>
          <w:bCs/>
          <w:color w:val="000000"/>
          <w:szCs w:val="22"/>
          <w:lang w:val="en-GB"/>
        </w:rPr>
      </w:pPr>
      <w:r w:rsidRPr="00FB5BFA">
        <w:rPr>
          <w:rFonts w:cstheme="minorHAnsi"/>
          <w:b/>
          <w:bCs/>
          <w:color w:val="000000"/>
          <w:szCs w:val="22"/>
          <w:lang w:val="en-GB"/>
        </w:rPr>
        <w:t xml:space="preserve">Approved by the </w:t>
      </w:r>
      <w:r w:rsidR="00EA5EF4">
        <w:rPr>
          <w:rFonts w:cstheme="minorHAnsi"/>
          <w:b/>
          <w:bCs/>
          <w:color w:val="000000"/>
          <w:szCs w:val="22"/>
          <w:lang w:val="en-GB"/>
        </w:rPr>
        <w:t xml:space="preserve">EUNIC </w:t>
      </w:r>
      <w:r w:rsidRPr="00FB5BFA">
        <w:rPr>
          <w:rFonts w:cstheme="minorHAnsi"/>
          <w:b/>
          <w:bCs/>
          <w:color w:val="000000"/>
          <w:szCs w:val="22"/>
          <w:lang w:val="en-GB"/>
        </w:rPr>
        <w:t>General Assembly held in [</w:t>
      </w:r>
      <w:r w:rsidR="003C6CC6">
        <w:rPr>
          <w:rFonts w:cstheme="minorHAnsi"/>
          <w:b/>
          <w:bCs/>
          <w:color w:val="000000"/>
          <w:szCs w:val="22"/>
          <w:lang w:val="en-GB"/>
        </w:rPr>
        <w:fldChar w:fldCharType="begin">
          <w:ffData>
            <w:name w:val="Text17"/>
            <w:enabled/>
            <w:calcOnExit w:val="0"/>
            <w:textInput/>
          </w:ffData>
        </w:fldChar>
      </w:r>
      <w:bookmarkStart w:id="2" w:name="Text17"/>
      <w:r w:rsidR="003C6CC6">
        <w:rPr>
          <w:rFonts w:cstheme="minorHAnsi"/>
          <w:b/>
          <w:bCs/>
          <w:color w:val="000000"/>
          <w:szCs w:val="22"/>
          <w:lang w:val="en-GB"/>
        </w:rPr>
        <w:instrText xml:space="preserve"> FORMTEXT </w:instrText>
      </w:r>
      <w:r w:rsidR="003C6CC6">
        <w:rPr>
          <w:rFonts w:cstheme="minorHAnsi"/>
          <w:b/>
          <w:bCs/>
          <w:color w:val="000000"/>
          <w:szCs w:val="22"/>
          <w:lang w:val="en-GB"/>
        </w:rPr>
      </w:r>
      <w:r w:rsidR="003C6CC6">
        <w:rPr>
          <w:rFonts w:cstheme="minorHAnsi"/>
          <w:b/>
          <w:bCs/>
          <w:color w:val="000000"/>
          <w:szCs w:val="22"/>
          <w:lang w:val="en-GB"/>
        </w:rPr>
        <w:fldChar w:fldCharType="separate"/>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color w:val="000000"/>
          <w:szCs w:val="22"/>
          <w:lang w:val="en-GB"/>
        </w:rPr>
        <w:fldChar w:fldCharType="end"/>
      </w:r>
      <w:bookmarkEnd w:id="2"/>
      <w:r w:rsidRPr="00FB5BFA">
        <w:rPr>
          <w:rFonts w:cstheme="minorHAnsi"/>
          <w:b/>
          <w:bCs/>
          <w:noProof/>
          <w:color w:val="000000"/>
          <w:szCs w:val="22"/>
          <w:lang w:val="en-GB"/>
        </w:rPr>
        <w:t>]</w:t>
      </w:r>
      <w:r w:rsidRPr="00FB5BFA">
        <w:rPr>
          <w:rFonts w:cstheme="minorHAnsi"/>
          <w:b/>
          <w:bCs/>
          <w:color w:val="000000"/>
          <w:szCs w:val="22"/>
          <w:lang w:val="en-GB"/>
        </w:rPr>
        <w:t xml:space="preserve"> on [</w:t>
      </w:r>
      <w:r w:rsidR="003C6CC6">
        <w:rPr>
          <w:rFonts w:cstheme="minorHAnsi"/>
          <w:b/>
          <w:bCs/>
          <w:color w:val="000000"/>
          <w:szCs w:val="22"/>
          <w:lang w:val="en-GB"/>
        </w:rPr>
        <w:fldChar w:fldCharType="begin">
          <w:ffData>
            <w:name w:val="Text16"/>
            <w:enabled/>
            <w:calcOnExit w:val="0"/>
            <w:textInput/>
          </w:ffData>
        </w:fldChar>
      </w:r>
      <w:bookmarkStart w:id="3" w:name="Text16"/>
      <w:r w:rsidR="003C6CC6">
        <w:rPr>
          <w:rFonts w:cstheme="minorHAnsi"/>
          <w:b/>
          <w:bCs/>
          <w:color w:val="000000"/>
          <w:szCs w:val="22"/>
          <w:lang w:val="en-GB"/>
        </w:rPr>
        <w:instrText xml:space="preserve"> FORMTEXT </w:instrText>
      </w:r>
      <w:r w:rsidR="003C6CC6">
        <w:rPr>
          <w:rFonts w:cstheme="minorHAnsi"/>
          <w:b/>
          <w:bCs/>
          <w:color w:val="000000"/>
          <w:szCs w:val="22"/>
          <w:lang w:val="en-GB"/>
        </w:rPr>
      </w:r>
      <w:r w:rsidR="003C6CC6">
        <w:rPr>
          <w:rFonts w:cstheme="minorHAnsi"/>
          <w:b/>
          <w:bCs/>
          <w:color w:val="000000"/>
          <w:szCs w:val="22"/>
          <w:lang w:val="en-GB"/>
        </w:rPr>
        <w:fldChar w:fldCharType="separate"/>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noProof/>
          <w:color w:val="000000"/>
          <w:szCs w:val="22"/>
          <w:lang w:val="en-GB"/>
        </w:rPr>
        <w:t> </w:t>
      </w:r>
      <w:r w:rsidR="003C6CC6">
        <w:rPr>
          <w:rFonts w:cstheme="minorHAnsi"/>
          <w:b/>
          <w:bCs/>
          <w:color w:val="000000"/>
          <w:szCs w:val="22"/>
          <w:lang w:val="en-GB"/>
        </w:rPr>
        <w:fldChar w:fldCharType="end"/>
      </w:r>
      <w:bookmarkEnd w:id="3"/>
      <w:r w:rsidRPr="00FB5BFA">
        <w:rPr>
          <w:rFonts w:cstheme="minorHAnsi"/>
          <w:b/>
          <w:bCs/>
          <w:noProof/>
          <w:color w:val="000000"/>
          <w:szCs w:val="22"/>
          <w:lang w:val="en-GB"/>
        </w:rPr>
        <w:t>]</w:t>
      </w:r>
    </w:p>
    <w:p w14:paraId="647DF4DA" w14:textId="77777777" w:rsidR="007574CC" w:rsidRPr="00FB5BFA" w:rsidRDefault="007574CC" w:rsidP="00E931E0">
      <w:pPr>
        <w:jc w:val="center"/>
        <w:rPr>
          <w:rFonts w:cstheme="minorHAnsi"/>
          <w:color w:val="000000"/>
          <w:szCs w:val="22"/>
          <w:lang w:val="en-GB"/>
        </w:rPr>
      </w:pPr>
    </w:p>
    <w:p w14:paraId="4F27456E" w14:textId="2E494BB8" w:rsidR="007574CC" w:rsidRPr="00FB5BFA" w:rsidRDefault="006D470E" w:rsidP="007574CC">
      <w:pPr>
        <w:rPr>
          <w:rFonts w:cstheme="minorHAnsi"/>
          <w:color w:val="000000"/>
          <w:szCs w:val="22"/>
          <w:lang w:val="en-GB"/>
        </w:rPr>
      </w:pPr>
      <w:r w:rsidRPr="00FB5BFA">
        <w:rPr>
          <w:rFonts w:cstheme="minorHAnsi"/>
          <w:color w:val="000000"/>
          <w:szCs w:val="22"/>
          <w:lang w:val="en-GB"/>
        </w:rPr>
        <w:t xml:space="preserve">The Signatories of this charter hereby formalise their collaboration through a EUNIC cluster in </w:t>
      </w:r>
      <w:r w:rsidRPr="00FB5BFA">
        <w:rPr>
          <w:rFonts w:cstheme="minorHAnsi"/>
          <w:color w:val="000000"/>
          <w:szCs w:val="22"/>
          <w:lang w:val="en-GB"/>
        </w:rPr>
        <w:fldChar w:fldCharType="begin">
          <w:ffData>
            <w:name w:val="Text6"/>
            <w:enabled/>
            <w:calcOnExit w:val="0"/>
            <w:textInput/>
          </w:ffData>
        </w:fldChar>
      </w:r>
      <w:r w:rsidRPr="00FB5BFA">
        <w:rPr>
          <w:rFonts w:cstheme="minorHAnsi"/>
          <w:color w:val="000000"/>
          <w:szCs w:val="22"/>
          <w:lang w:val="en-GB"/>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rPr>
        <w:t>[set out Country and City]</w:t>
      </w:r>
      <w:r w:rsidRPr="00FB5BFA">
        <w:rPr>
          <w:rFonts w:cstheme="minorHAnsi"/>
          <w:color w:val="000000"/>
          <w:szCs w:val="22"/>
          <w:lang w:val="en-GB"/>
        </w:rPr>
        <w:fldChar w:fldCharType="end"/>
      </w:r>
      <w:r w:rsidRPr="00FB5BFA">
        <w:rPr>
          <w:rFonts w:cstheme="minorHAnsi"/>
          <w:color w:val="000000"/>
          <w:szCs w:val="22"/>
          <w:lang w:val="en-GB"/>
        </w:rPr>
        <w:t xml:space="preserve"> (the “Cluster”).This charter constitutes and contains the entire agreement and understanding between the Signatories with respect to its subject matter and it replaces entirely any and all prior understandings, agreements, letters of intent arrangements and any previous charter made between the Signatories or any of them with respect to its subject matter in </w:t>
      </w:r>
      <w:r w:rsidRPr="00FB5BFA">
        <w:rPr>
          <w:rFonts w:cstheme="minorHAnsi"/>
          <w:color w:val="000000"/>
          <w:szCs w:val="22"/>
          <w:lang w:val="en-GB"/>
        </w:rPr>
        <w:fldChar w:fldCharType="begin">
          <w:ffData>
            <w:name w:val="Text6"/>
            <w:enabled/>
            <w:calcOnExit w:val="0"/>
            <w:textInput/>
          </w:ffData>
        </w:fldChar>
      </w:r>
      <w:bookmarkStart w:id="4" w:name="Text6"/>
      <w:r w:rsidRPr="00FB5BFA">
        <w:rPr>
          <w:rFonts w:cstheme="minorHAnsi"/>
          <w:color w:val="000000"/>
          <w:szCs w:val="22"/>
          <w:lang w:val="en-GB"/>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rPr>
        <w:t>[set out Country and City]</w:t>
      </w:r>
      <w:r w:rsidRPr="00FB5BFA">
        <w:rPr>
          <w:rFonts w:cstheme="minorHAnsi"/>
          <w:color w:val="000000"/>
          <w:szCs w:val="22"/>
          <w:lang w:val="en-GB"/>
        </w:rPr>
        <w:fldChar w:fldCharType="end"/>
      </w:r>
      <w:bookmarkEnd w:id="4"/>
      <w:r w:rsidRPr="00FB5BFA">
        <w:rPr>
          <w:rFonts w:cstheme="minorHAnsi"/>
          <w:color w:val="000000"/>
          <w:szCs w:val="22"/>
          <w:lang w:val="en-GB"/>
        </w:rPr>
        <w:t>.</w:t>
      </w:r>
    </w:p>
    <w:p w14:paraId="309F7EEE" w14:textId="77777777" w:rsidR="007574CC" w:rsidRPr="00FB5BFA" w:rsidRDefault="007574CC" w:rsidP="007574CC">
      <w:pPr>
        <w:rPr>
          <w:rFonts w:cstheme="minorHAnsi"/>
          <w:color w:val="000000"/>
          <w:szCs w:val="22"/>
          <w:lang w:val="en-GB"/>
        </w:rPr>
      </w:pPr>
    </w:p>
    <w:p w14:paraId="71D52E80"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Objectives</w:t>
      </w:r>
    </w:p>
    <w:p w14:paraId="41B172E7" w14:textId="77777777" w:rsidR="006D470E" w:rsidRPr="006D470E" w:rsidRDefault="006D470E" w:rsidP="006D470E">
      <w:pPr>
        <w:pStyle w:val="ListParagraph"/>
        <w:ind w:left="360"/>
        <w:rPr>
          <w:rFonts w:cstheme="minorHAnsi"/>
          <w:color w:val="000000"/>
          <w:szCs w:val="22"/>
          <w:lang w:val="en-GB"/>
        </w:rPr>
      </w:pPr>
      <w:r w:rsidRPr="006D470E">
        <w:rPr>
          <w:rFonts w:cstheme="minorHAnsi"/>
          <w:color w:val="000000"/>
          <w:szCs w:val="22"/>
          <w:lang w:val="en-GB"/>
        </w:rPr>
        <w:t>As laid down in EUNIC Statutes, EUNIC clusters are created by EUNIC General Assembly with a view to promoting the purposes and or the initiatives and projects of the Association. Actions to be carried out by the Cluster are specified in the Annex to this document “Four-year cluster strategy”. The Annex is to be reviewed whenever necessary.</w:t>
      </w:r>
    </w:p>
    <w:p w14:paraId="5BA93E8E" w14:textId="77777777" w:rsidR="007574CC" w:rsidRPr="00FB5BFA" w:rsidRDefault="007574CC" w:rsidP="007574CC">
      <w:pPr>
        <w:rPr>
          <w:rFonts w:cstheme="minorHAnsi"/>
          <w:color w:val="000000"/>
          <w:szCs w:val="22"/>
          <w:lang w:val="en-GB"/>
        </w:rPr>
      </w:pPr>
    </w:p>
    <w:p w14:paraId="06D1A435"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Governance</w:t>
      </w:r>
    </w:p>
    <w:p w14:paraId="44D56E4C" w14:textId="77777777" w:rsidR="006D470E" w:rsidRPr="006D470E" w:rsidRDefault="006D470E" w:rsidP="006D470E">
      <w:pPr>
        <w:pStyle w:val="ListParagraph"/>
        <w:ind w:left="360"/>
        <w:rPr>
          <w:rFonts w:cstheme="minorHAnsi"/>
          <w:color w:val="000000"/>
          <w:szCs w:val="22"/>
          <w:lang w:val="en-GB"/>
        </w:rPr>
      </w:pPr>
      <w:r w:rsidRPr="006D470E">
        <w:rPr>
          <w:rFonts w:cstheme="minorHAnsi"/>
          <w:color w:val="000000"/>
          <w:szCs w:val="22"/>
          <w:lang w:val="en-GB"/>
        </w:rPr>
        <w:t xml:space="preserve">According to EUNIC Statutes, clusters remain subject to the decisions of EUNIC General Assembly and operate subject to its authority. </w:t>
      </w:r>
    </w:p>
    <w:p w14:paraId="4AF5352C" w14:textId="77777777" w:rsidR="006D470E" w:rsidRPr="006D470E" w:rsidRDefault="006D470E" w:rsidP="006D470E">
      <w:pPr>
        <w:pStyle w:val="ListParagraph"/>
        <w:ind w:left="360"/>
        <w:rPr>
          <w:rFonts w:cstheme="minorHAnsi"/>
          <w:color w:val="000000"/>
          <w:szCs w:val="22"/>
          <w:lang w:val="en-GB"/>
        </w:rPr>
      </w:pPr>
    </w:p>
    <w:p w14:paraId="3C05B17A" w14:textId="77777777" w:rsidR="006D470E" w:rsidRPr="006D470E" w:rsidRDefault="006D470E" w:rsidP="006D470E">
      <w:pPr>
        <w:pStyle w:val="ListParagraph"/>
        <w:ind w:left="360"/>
        <w:rPr>
          <w:rFonts w:cstheme="minorHAnsi"/>
          <w:color w:val="000000"/>
          <w:szCs w:val="22"/>
          <w:lang w:val="en-GB"/>
        </w:rPr>
      </w:pPr>
      <w:r w:rsidRPr="006D470E">
        <w:rPr>
          <w:rFonts w:cstheme="minorHAnsi"/>
          <w:color w:val="000000"/>
          <w:szCs w:val="22"/>
          <w:lang w:val="en-GB"/>
        </w:rPr>
        <w:t>The Cluster shall have a President acting as the spokesperson for the Cluster, who will communicate with the EUNIC office.</w:t>
      </w:r>
    </w:p>
    <w:p w14:paraId="41765CA7" w14:textId="77777777" w:rsidR="006D470E" w:rsidRPr="006D470E" w:rsidRDefault="006D470E" w:rsidP="006D470E">
      <w:pPr>
        <w:pStyle w:val="ListParagraph"/>
        <w:ind w:left="360"/>
        <w:rPr>
          <w:rFonts w:cstheme="minorHAnsi"/>
          <w:color w:val="000000"/>
          <w:szCs w:val="22"/>
          <w:lang w:val="en-GB"/>
        </w:rPr>
      </w:pPr>
    </w:p>
    <w:p w14:paraId="74CD4982" w14:textId="77777777" w:rsidR="006D470E" w:rsidRPr="006D470E" w:rsidRDefault="006D470E" w:rsidP="006D470E">
      <w:pPr>
        <w:pStyle w:val="ListParagraph"/>
        <w:ind w:left="360"/>
        <w:rPr>
          <w:rFonts w:cstheme="minorHAnsi"/>
          <w:color w:val="000000"/>
          <w:szCs w:val="22"/>
          <w:lang w:val="en-GB"/>
        </w:rPr>
      </w:pPr>
      <w:r w:rsidRPr="006D470E">
        <w:rPr>
          <w:rFonts w:cstheme="minorHAnsi"/>
          <w:color w:val="000000"/>
          <w:szCs w:val="22"/>
          <w:lang w:val="en-GB"/>
        </w:rPr>
        <w:t xml:space="preserve">The Cluster shall comply with the rules for the administration of clusters (Cluster Guidelines) that are approved by the General Assembly. If any contradiction arises between this charter and the Cluster Guidelines, the latter shall prevail. </w:t>
      </w:r>
    </w:p>
    <w:p w14:paraId="0289EE13" w14:textId="77777777" w:rsidR="006D470E" w:rsidRPr="006D470E" w:rsidRDefault="006D470E" w:rsidP="006D470E">
      <w:pPr>
        <w:pStyle w:val="ListParagraph"/>
        <w:ind w:left="360"/>
        <w:rPr>
          <w:rFonts w:cstheme="minorHAnsi"/>
          <w:color w:val="000000"/>
          <w:szCs w:val="22"/>
          <w:lang w:val="en-GB"/>
        </w:rPr>
      </w:pPr>
    </w:p>
    <w:p w14:paraId="007F0D79" w14:textId="19775089" w:rsidR="006D470E" w:rsidRDefault="006D470E" w:rsidP="006D470E">
      <w:pPr>
        <w:pStyle w:val="ListParagraph"/>
        <w:ind w:left="360"/>
        <w:rPr>
          <w:rFonts w:cstheme="minorHAnsi"/>
          <w:color w:val="000000"/>
          <w:szCs w:val="22"/>
          <w:lang w:val="en-GB"/>
        </w:rPr>
      </w:pPr>
      <w:r w:rsidRPr="006D470E">
        <w:rPr>
          <w:rFonts w:cstheme="minorHAnsi"/>
          <w:color w:val="000000"/>
          <w:szCs w:val="22"/>
          <w:lang w:val="en-GB"/>
        </w:rPr>
        <w:t>The Cluster is accountable to EUNIC General Assembly through the EUNIC office, which is responsible for the administration of the Cluster Guidelines.</w:t>
      </w:r>
    </w:p>
    <w:p w14:paraId="1159537E" w14:textId="77777777" w:rsidR="006D470E" w:rsidRPr="006D470E" w:rsidRDefault="006D470E" w:rsidP="006D470E">
      <w:pPr>
        <w:pStyle w:val="ListParagraph"/>
        <w:ind w:left="360"/>
        <w:rPr>
          <w:rFonts w:cstheme="minorHAnsi"/>
          <w:color w:val="000000"/>
          <w:szCs w:val="22"/>
          <w:lang w:val="en-GB"/>
        </w:rPr>
      </w:pPr>
    </w:p>
    <w:p w14:paraId="37162141"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Membership</w:t>
      </w:r>
    </w:p>
    <w:p w14:paraId="4B28335A" w14:textId="5B04ACAA" w:rsidR="006D470E" w:rsidRDefault="006D470E" w:rsidP="006D470E">
      <w:pPr>
        <w:ind w:left="218"/>
        <w:rPr>
          <w:rFonts w:cstheme="minorHAnsi"/>
          <w:color w:val="000000"/>
          <w:szCs w:val="22"/>
          <w:lang w:val="en-GB"/>
        </w:rPr>
      </w:pPr>
      <w:r w:rsidRPr="00FB5BFA">
        <w:rPr>
          <w:rFonts w:cstheme="minorHAnsi"/>
          <w:color w:val="000000"/>
          <w:szCs w:val="22"/>
          <w:lang w:val="en-GB"/>
        </w:rPr>
        <w:t xml:space="preserve">The Cluster shall have </w:t>
      </w:r>
      <w:r>
        <w:rPr>
          <w:rFonts w:cstheme="minorHAnsi"/>
          <w:color w:val="000000"/>
          <w:szCs w:val="22"/>
          <w:lang w:val="en-GB"/>
        </w:rPr>
        <w:t>the following</w:t>
      </w:r>
      <w:r w:rsidRPr="00FB5BFA">
        <w:rPr>
          <w:rFonts w:cstheme="minorHAnsi"/>
          <w:color w:val="000000"/>
          <w:szCs w:val="22"/>
          <w:lang w:val="en-GB"/>
        </w:rPr>
        <w:t xml:space="preserve"> categories of membership: Full </w:t>
      </w:r>
      <w:r>
        <w:rPr>
          <w:rFonts w:cstheme="minorHAnsi"/>
          <w:color w:val="000000"/>
          <w:szCs w:val="22"/>
          <w:lang w:val="en-GB"/>
        </w:rPr>
        <w:t>M</w:t>
      </w:r>
      <w:r w:rsidRPr="00FB5BFA">
        <w:rPr>
          <w:rFonts w:cstheme="minorHAnsi"/>
          <w:color w:val="000000"/>
          <w:szCs w:val="22"/>
          <w:lang w:val="en-GB"/>
        </w:rPr>
        <w:t xml:space="preserve">embers, Associate </w:t>
      </w:r>
      <w:r>
        <w:rPr>
          <w:rFonts w:cstheme="minorHAnsi"/>
          <w:color w:val="000000"/>
          <w:szCs w:val="22"/>
          <w:lang w:val="en-GB"/>
        </w:rPr>
        <w:t>M</w:t>
      </w:r>
      <w:r w:rsidRPr="00FB5BFA">
        <w:rPr>
          <w:rFonts w:cstheme="minorHAnsi"/>
          <w:color w:val="000000"/>
          <w:szCs w:val="22"/>
          <w:lang w:val="en-GB"/>
        </w:rPr>
        <w:t>embers</w:t>
      </w:r>
      <w:r>
        <w:rPr>
          <w:rFonts w:cstheme="minorHAnsi"/>
          <w:color w:val="000000"/>
          <w:szCs w:val="22"/>
          <w:lang w:val="en-GB"/>
        </w:rPr>
        <w:t xml:space="preserve"> at global and clusters level</w:t>
      </w:r>
      <w:r w:rsidRPr="00FB5BFA">
        <w:rPr>
          <w:rFonts w:cstheme="minorHAnsi"/>
          <w:color w:val="000000"/>
          <w:szCs w:val="22"/>
          <w:lang w:val="en-GB"/>
        </w:rPr>
        <w:t xml:space="preserve"> and </w:t>
      </w:r>
      <w:r w:rsidR="00EA5EF4">
        <w:rPr>
          <w:rFonts w:cstheme="minorHAnsi"/>
          <w:color w:val="000000"/>
          <w:szCs w:val="22"/>
          <w:lang w:val="en-GB"/>
        </w:rPr>
        <w:t>p</w:t>
      </w:r>
      <w:r w:rsidRPr="00FB5BFA">
        <w:rPr>
          <w:rFonts w:cstheme="minorHAnsi"/>
          <w:color w:val="000000"/>
          <w:szCs w:val="22"/>
          <w:lang w:val="en-GB"/>
        </w:rPr>
        <w:t xml:space="preserve">artners. </w:t>
      </w:r>
    </w:p>
    <w:p w14:paraId="6046E15B" w14:textId="77777777" w:rsidR="006D470E" w:rsidRPr="00FB5BFA" w:rsidRDefault="006D470E" w:rsidP="006D470E">
      <w:pPr>
        <w:ind w:left="218"/>
        <w:rPr>
          <w:rFonts w:cstheme="minorHAnsi"/>
          <w:color w:val="000000"/>
          <w:szCs w:val="22"/>
          <w:lang w:val="en-GB"/>
        </w:rPr>
      </w:pPr>
    </w:p>
    <w:p w14:paraId="1A403BD9" w14:textId="4A10A115" w:rsidR="006D470E" w:rsidRDefault="006D470E" w:rsidP="006D470E">
      <w:pPr>
        <w:pStyle w:val="ListParagraph"/>
        <w:numPr>
          <w:ilvl w:val="0"/>
          <w:numId w:val="15"/>
        </w:numPr>
        <w:contextualSpacing w:val="0"/>
        <w:rPr>
          <w:rFonts w:cstheme="minorHAnsi"/>
          <w:color w:val="000000"/>
          <w:szCs w:val="22"/>
          <w:lang w:val="en-GB"/>
        </w:rPr>
      </w:pPr>
      <w:r w:rsidRPr="00FB5BFA">
        <w:rPr>
          <w:rFonts w:cstheme="minorHAnsi"/>
          <w:b/>
          <w:color w:val="000000"/>
          <w:szCs w:val="22"/>
          <w:lang w:val="en-GB"/>
        </w:rPr>
        <w:t xml:space="preserve">Full </w:t>
      </w:r>
      <w:r>
        <w:rPr>
          <w:rFonts w:cstheme="minorHAnsi"/>
          <w:b/>
          <w:color w:val="000000"/>
          <w:szCs w:val="22"/>
          <w:lang w:val="en-GB"/>
        </w:rPr>
        <w:t>M</w:t>
      </w:r>
      <w:r w:rsidRPr="00FB5BFA">
        <w:rPr>
          <w:rFonts w:cstheme="minorHAnsi"/>
          <w:b/>
          <w:color w:val="000000"/>
          <w:szCs w:val="22"/>
          <w:lang w:val="en-GB"/>
        </w:rPr>
        <w:t>embers:</w:t>
      </w:r>
      <w:r w:rsidRPr="00FB5BFA">
        <w:rPr>
          <w:rFonts w:cstheme="minorHAnsi"/>
          <w:color w:val="000000"/>
          <w:szCs w:val="22"/>
          <w:lang w:val="en-GB"/>
        </w:rPr>
        <w:t xml:space="preserve"> Local offices of </w:t>
      </w:r>
      <w:r w:rsidR="00EA5EF4">
        <w:rPr>
          <w:rFonts w:cstheme="minorHAnsi"/>
          <w:color w:val="000000"/>
          <w:szCs w:val="22"/>
          <w:lang w:val="en-GB"/>
        </w:rPr>
        <w:t xml:space="preserve">full </w:t>
      </w:r>
      <w:r w:rsidRPr="00FB5BFA">
        <w:rPr>
          <w:rFonts w:cstheme="minorHAnsi"/>
          <w:color w:val="000000"/>
          <w:szCs w:val="22"/>
          <w:lang w:val="en-GB"/>
        </w:rPr>
        <w:t xml:space="preserve">EUNIC </w:t>
      </w:r>
      <w:r w:rsidR="00EA5EF4">
        <w:rPr>
          <w:rFonts w:cstheme="minorHAnsi"/>
          <w:color w:val="000000"/>
          <w:szCs w:val="22"/>
          <w:lang w:val="en-GB"/>
        </w:rPr>
        <w:t>m</w:t>
      </w:r>
      <w:r w:rsidRPr="00FB5BFA">
        <w:rPr>
          <w:rFonts w:cstheme="minorHAnsi"/>
          <w:color w:val="000000"/>
          <w:szCs w:val="22"/>
          <w:lang w:val="en-GB"/>
        </w:rPr>
        <w:t xml:space="preserve">embers. If a </w:t>
      </w:r>
      <w:r w:rsidR="00EA5EF4">
        <w:rPr>
          <w:rFonts w:cstheme="minorHAnsi"/>
          <w:color w:val="000000"/>
          <w:szCs w:val="22"/>
          <w:lang w:val="en-GB"/>
        </w:rPr>
        <w:t xml:space="preserve">full </w:t>
      </w:r>
      <w:r w:rsidRPr="00FB5BFA">
        <w:rPr>
          <w:rFonts w:cstheme="minorHAnsi"/>
          <w:color w:val="000000"/>
          <w:szCs w:val="22"/>
          <w:lang w:val="en-GB"/>
        </w:rPr>
        <w:t xml:space="preserve">EUNIC </w:t>
      </w:r>
      <w:r w:rsidR="00EA5EF4">
        <w:rPr>
          <w:rFonts w:cstheme="minorHAnsi"/>
          <w:color w:val="000000"/>
          <w:szCs w:val="22"/>
          <w:lang w:val="en-GB"/>
        </w:rPr>
        <w:t>m</w:t>
      </w:r>
      <w:r w:rsidRPr="00FB5BFA">
        <w:rPr>
          <w:rFonts w:cstheme="minorHAnsi"/>
          <w:color w:val="000000"/>
          <w:szCs w:val="22"/>
          <w:lang w:val="en-GB"/>
        </w:rPr>
        <w:t xml:space="preserve">ember does not have a local office in </w:t>
      </w:r>
      <w:r w:rsidRPr="00FB5BFA">
        <w:rPr>
          <w:rFonts w:cstheme="minorHAnsi"/>
          <w:color w:val="000000"/>
          <w:szCs w:val="22"/>
          <w:lang w:val="en-GB"/>
        </w:rPr>
        <w:fldChar w:fldCharType="begin">
          <w:ffData>
            <w:name w:val="Text7"/>
            <w:enabled/>
            <w:calcOnExit w:val="0"/>
            <w:textInput/>
          </w:ffData>
        </w:fldChar>
      </w:r>
      <w:bookmarkStart w:id="5" w:name="Text7"/>
      <w:r w:rsidRPr="00FB5BFA">
        <w:rPr>
          <w:rFonts w:cstheme="minorHAnsi"/>
          <w:color w:val="000000"/>
          <w:szCs w:val="22"/>
          <w:lang w:val="en-GB"/>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rPr>
        <w:t>[set out Country and City]</w:t>
      </w:r>
      <w:r w:rsidRPr="00FB5BFA">
        <w:rPr>
          <w:rFonts w:cstheme="minorHAnsi"/>
          <w:color w:val="000000"/>
          <w:szCs w:val="22"/>
          <w:lang w:val="en-GB"/>
        </w:rPr>
        <w:fldChar w:fldCharType="end"/>
      </w:r>
      <w:bookmarkEnd w:id="5"/>
      <w:r w:rsidRPr="00FB5BFA">
        <w:rPr>
          <w:rFonts w:cstheme="minorHAnsi"/>
          <w:color w:val="000000"/>
          <w:szCs w:val="22"/>
          <w:lang w:val="en-GB"/>
        </w:rPr>
        <w:t>, then its headquarters may nominate a representative to act on their behalf as a full member.</w:t>
      </w:r>
    </w:p>
    <w:p w14:paraId="2D44BADE" w14:textId="43838955" w:rsidR="006D470E" w:rsidRPr="009D439C" w:rsidRDefault="006D470E" w:rsidP="006D470E">
      <w:pPr>
        <w:pStyle w:val="ListParagraph"/>
        <w:numPr>
          <w:ilvl w:val="0"/>
          <w:numId w:val="15"/>
        </w:numPr>
        <w:contextualSpacing w:val="0"/>
        <w:rPr>
          <w:rFonts w:cstheme="minorHAnsi"/>
          <w:color w:val="000000"/>
          <w:szCs w:val="22"/>
          <w:lang w:val="en-GB"/>
        </w:rPr>
      </w:pPr>
      <w:r w:rsidRPr="009D439C">
        <w:rPr>
          <w:rFonts w:cstheme="minorHAnsi"/>
          <w:b/>
          <w:color w:val="000000"/>
          <w:szCs w:val="22"/>
          <w:lang w:val="en-GB"/>
        </w:rPr>
        <w:t xml:space="preserve">Associate </w:t>
      </w:r>
      <w:r>
        <w:rPr>
          <w:rFonts w:cstheme="minorHAnsi"/>
          <w:b/>
          <w:color w:val="000000"/>
          <w:szCs w:val="22"/>
          <w:lang w:val="en-GB"/>
        </w:rPr>
        <w:t>M</w:t>
      </w:r>
      <w:r w:rsidRPr="009D439C">
        <w:rPr>
          <w:rFonts w:cstheme="minorHAnsi"/>
          <w:b/>
          <w:color w:val="000000"/>
          <w:szCs w:val="22"/>
          <w:lang w:val="en-GB"/>
        </w:rPr>
        <w:t xml:space="preserve">embers at global level: </w:t>
      </w:r>
      <w:r w:rsidRPr="009D439C">
        <w:rPr>
          <w:rFonts w:cstheme="minorHAnsi"/>
          <w:bCs/>
          <w:color w:val="000000"/>
          <w:szCs w:val="22"/>
          <w:lang w:val="en-GB"/>
        </w:rPr>
        <w:t xml:space="preserve">local branches of </w:t>
      </w:r>
      <w:r w:rsidR="00EA5EF4">
        <w:rPr>
          <w:rFonts w:cstheme="minorHAnsi"/>
          <w:bCs/>
          <w:color w:val="000000"/>
          <w:szCs w:val="22"/>
          <w:lang w:val="en-GB"/>
        </w:rPr>
        <w:t xml:space="preserve">associate </w:t>
      </w:r>
      <w:r w:rsidRPr="009D439C">
        <w:rPr>
          <w:rFonts w:cstheme="minorHAnsi"/>
          <w:bCs/>
          <w:color w:val="000000"/>
          <w:szCs w:val="22"/>
          <w:lang w:val="en-GB"/>
        </w:rPr>
        <w:t xml:space="preserve">EUNIC </w:t>
      </w:r>
      <w:r w:rsidR="00EA5EF4">
        <w:rPr>
          <w:rFonts w:cstheme="minorHAnsi"/>
          <w:bCs/>
          <w:color w:val="000000"/>
          <w:szCs w:val="22"/>
          <w:lang w:val="en-GB"/>
        </w:rPr>
        <w:t>m</w:t>
      </w:r>
      <w:r w:rsidRPr="009D439C">
        <w:rPr>
          <w:rFonts w:cstheme="minorHAnsi"/>
          <w:bCs/>
          <w:color w:val="000000"/>
          <w:szCs w:val="22"/>
          <w:lang w:val="en-GB"/>
        </w:rPr>
        <w:t>embers at global level. This currently applies to the British Council</w:t>
      </w:r>
      <w:r w:rsidR="00905474">
        <w:rPr>
          <w:rFonts w:cstheme="minorHAnsi"/>
          <w:bCs/>
          <w:color w:val="000000"/>
          <w:szCs w:val="22"/>
          <w:lang w:val="en-GB"/>
        </w:rPr>
        <w:t xml:space="preserve"> and the Ukrainian Institute</w:t>
      </w:r>
      <w:r w:rsidRPr="009D439C">
        <w:rPr>
          <w:rFonts w:cstheme="minorHAnsi"/>
          <w:bCs/>
          <w:color w:val="000000"/>
          <w:szCs w:val="22"/>
          <w:lang w:val="en-GB"/>
        </w:rPr>
        <w:t xml:space="preserve">. Associate </w:t>
      </w:r>
      <w:r>
        <w:rPr>
          <w:rFonts w:cstheme="minorHAnsi"/>
          <w:bCs/>
          <w:color w:val="000000"/>
          <w:szCs w:val="22"/>
          <w:lang w:val="en-GB"/>
        </w:rPr>
        <w:t>M</w:t>
      </w:r>
      <w:r w:rsidRPr="009D439C">
        <w:rPr>
          <w:rFonts w:cstheme="minorHAnsi"/>
          <w:bCs/>
          <w:color w:val="000000"/>
          <w:szCs w:val="22"/>
          <w:lang w:val="en-GB"/>
        </w:rPr>
        <w:t xml:space="preserve">embers at global level are </w:t>
      </w:r>
      <w:r w:rsidRPr="009D439C">
        <w:rPr>
          <w:rFonts w:cstheme="minorHAnsi"/>
          <w:lang w:val="en-BE"/>
        </w:rPr>
        <w:t>representative national level entities; or legal entities with a degree of autonomy acting in the name of or on behalf of a national level entity;</w:t>
      </w:r>
      <w:r w:rsidRPr="009D439C">
        <w:rPr>
          <w:rFonts w:cstheme="minorHAnsi"/>
          <w:lang w:val="en-US"/>
        </w:rPr>
        <w:t xml:space="preserve"> b</w:t>
      </w:r>
      <w:r w:rsidRPr="009D439C">
        <w:rPr>
          <w:rFonts w:ascii="ArialMT" w:eastAsia="Times New Roman" w:hAnsi="ArialMT" w:cs="Times New Roman"/>
          <w:szCs w:val="22"/>
          <w:lang w:val="en-BE" w:eastAsia="en-GB"/>
        </w:rPr>
        <w:t>ased either in a country which is an official candidate for accession to the European Union, in a</w:t>
      </w:r>
      <w:r w:rsidRPr="009D439C">
        <w:rPr>
          <w:rFonts w:ascii="ArialMT" w:eastAsia="Times New Roman" w:hAnsi="ArialMT" w:cs="Times New Roman"/>
          <w:szCs w:val="22"/>
          <w:lang w:val="en-US" w:eastAsia="en-GB"/>
        </w:rPr>
        <w:t xml:space="preserve"> Member</w:t>
      </w:r>
      <w:r w:rsidRPr="009D439C">
        <w:rPr>
          <w:rFonts w:ascii="ArialMT" w:eastAsia="Times New Roman" w:hAnsi="ArialMT" w:cs="Times New Roman"/>
          <w:szCs w:val="22"/>
          <w:lang w:val="en-BE" w:eastAsia="en-GB"/>
        </w:rPr>
        <w:t xml:space="preserve"> State of the European Free Trade Association (EFTA), or in another European country;</w:t>
      </w:r>
      <w:r w:rsidRPr="009D439C">
        <w:rPr>
          <w:rFonts w:ascii="ArialMT" w:eastAsia="Times New Roman" w:hAnsi="ArialMT" w:cs="Times New Roman"/>
          <w:szCs w:val="22"/>
          <w:lang w:val="en-US" w:eastAsia="en-GB"/>
        </w:rPr>
        <w:t xml:space="preserve"> </w:t>
      </w:r>
      <w:r w:rsidRPr="009D439C">
        <w:rPr>
          <w:rFonts w:ascii="ArialMT" w:eastAsia="Times New Roman" w:hAnsi="ArialMT" w:cs="Times New Roman"/>
          <w:szCs w:val="22"/>
          <w:lang w:val="en-BE" w:eastAsia="en-GB"/>
        </w:rPr>
        <w:t xml:space="preserve">engaged, beyond their national borders, in cultural or related activities. </w:t>
      </w:r>
    </w:p>
    <w:p w14:paraId="40C1919E" w14:textId="77777777" w:rsidR="006D470E" w:rsidRPr="000E0618" w:rsidRDefault="006D470E" w:rsidP="006D470E">
      <w:pPr>
        <w:pStyle w:val="ListParagraph"/>
        <w:numPr>
          <w:ilvl w:val="0"/>
          <w:numId w:val="15"/>
        </w:numPr>
        <w:rPr>
          <w:rFonts w:cstheme="minorHAnsi"/>
          <w:color w:val="000000"/>
          <w:szCs w:val="22"/>
          <w:lang w:val="en-GB"/>
        </w:rPr>
      </w:pPr>
      <w:r w:rsidRPr="000E0618">
        <w:rPr>
          <w:rFonts w:cstheme="minorHAnsi"/>
          <w:b/>
          <w:color w:val="000000"/>
          <w:szCs w:val="22"/>
          <w:lang w:val="en-GB"/>
        </w:rPr>
        <w:lastRenderedPageBreak/>
        <w:t xml:space="preserve">Associate </w:t>
      </w:r>
      <w:r>
        <w:rPr>
          <w:rFonts w:cstheme="minorHAnsi"/>
          <w:b/>
          <w:color w:val="000000"/>
          <w:szCs w:val="22"/>
          <w:lang w:val="en-GB"/>
        </w:rPr>
        <w:t>M</w:t>
      </w:r>
      <w:r w:rsidRPr="000E0618">
        <w:rPr>
          <w:rFonts w:cstheme="minorHAnsi"/>
          <w:b/>
          <w:color w:val="000000"/>
          <w:szCs w:val="22"/>
          <w:lang w:val="en-GB"/>
        </w:rPr>
        <w:t>embers at cluster level:</w:t>
      </w:r>
      <w:r w:rsidRPr="000E0618">
        <w:rPr>
          <w:rFonts w:cstheme="minorHAnsi"/>
          <w:color w:val="000000"/>
          <w:szCs w:val="22"/>
          <w:lang w:val="en-GB"/>
        </w:rPr>
        <w:t xml:space="preserve"> Organisations which subscribe to the purposes of EUNIC but are not eligible for </w:t>
      </w:r>
      <w:r>
        <w:rPr>
          <w:rFonts w:cstheme="minorHAnsi"/>
          <w:color w:val="000000"/>
          <w:szCs w:val="22"/>
          <w:lang w:val="en-GB"/>
        </w:rPr>
        <w:t>F</w:t>
      </w:r>
      <w:r w:rsidRPr="000E0618">
        <w:rPr>
          <w:rFonts w:cstheme="minorHAnsi"/>
          <w:color w:val="000000"/>
          <w:szCs w:val="22"/>
          <w:lang w:val="en-GB"/>
        </w:rPr>
        <w:t xml:space="preserve">ull or </w:t>
      </w:r>
      <w:r>
        <w:rPr>
          <w:rFonts w:cstheme="minorHAnsi"/>
          <w:color w:val="000000"/>
          <w:szCs w:val="22"/>
          <w:lang w:val="en-GB"/>
        </w:rPr>
        <w:t>A</w:t>
      </w:r>
      <w:r w:rsidRPr="000E0618">
        <w:rPr>
          <w:rFonts w:cstheme="minorHAnsi"/>
          <w:color w:val="000000"/>
          <w:szCs w:val="22"/>
          <w:lang w:val="en-GB"/>
        </w:rPr>
        <w:t xml:space="preserve">ssociate </w:t>
      </w:r>
      <w:r>
        <w:rPr>
          <w:rFonts w:cstheme="minorHAnsi"/>
          <w:color w:val="000000"/>
          <w:szCs w:val="22"/>
          <w:lang w:val="en-GB"/>
        </w:rPr>
        <w:t>M</w:t>
      </w:r>
      <w:r w:rsidRPr="000E0618">
        <w:rPr>
          <w:rFonts w:cstheme="minorHAnsi"/>
          <w:color w:val="000000"/>
          <w:szCs w:val="22"/>
          <w:lang w:val="en-GB"/>
        </w:rPr>
        <w:t xml:space="preserve">embership at global level. Associate </w:t>
      </w:r>
      <w:r>
        <w:rPr>
          <w:rFonts w:cstheme="minorHAnsi"/>
          <w:color w:val="000000"/>
          <w:szCs w:val="22"/>
          <w:lang w:val="en-GB"/>
        </w:rPr>
        <w:t>M</w:t>
      </w:r>
      <w:r w:rsidRPr="000E0618">
        <w:rPr>
          <w:rFonts w:cstheme="minorHAnsi"/>
          <w:color w:val="000000"/>
          <w:szCs w:val="22"/>
          <w:lang w:val="en-GB"/>
        </w:rPr>
        <w:t>embers at cluster level can be one of the following: Embassies/consulates or cultural institutes of the European Free Trade Association (EFTA) countries (Iceland, Liechtenstein, Norway and Switzerland;</w:t>
      </w:r>
      <w:r>
        <w:rPr>
          <w:rFonts w:cstheme="minorHAnsi"/>
          <w:color w:val="000000"/>
          <w:szCs w:val="22"/>
          <w:lang w:val="en-GB"/>
        </w:rPr>
        <w:t xml:space="preserve"> </w:t>
      </w:r>
      <w:r w:rsidRPr="000E0618">
        <w:rPr>
          <w:rFonts w:cstheme="minorHAnsi"/>
          <w:color w:val="000000"/>
          <w:szCs w:val="22"/>
          <w:lang w:val="en-GB"/>
        </w:rPr>
        <w:t>Embassies/consulates or cultural institutes of official candidate countries for accession to the EU (Albania, Montenegro, Serbia, North Macedonia, Turkey);</w:t>
      </w:r>
      <w:r>
        <w:rPr>
          <w:rFonts w:cstheme="minorHAnsi"/>
          <w:color w:val="000000"/>
          <w:szCs w:val="22"/>
          <w:lang w:val="en-GB"/>
        </w:rPr>
        <w:t xml:space="preserve"> </w:t>
      </w:r>
      <w:r w:rsidRPr="000E0618">
        <w:rPr>
          <w:rFonts w:cstheme="minorHAnsi"/>
          <w:color w:val="000000"/>
          <w:szCs w:val="22"/>
          <w:lang w:val="en-GB"/>
        </w:rPr>
        <w:t xml:space="preserve">Regional cultural institutes from EU Member States, provided that they have a physical presence where the cluster operates and are introduced for </w:t>
      </w:r>
      <w:r>
        <w:rPr>
          <w:rFonts w:cstheme="minorHAnsi"/>
          <w:color w:val="000000"/>
          <w:szCs w:val="22"/>
          <w:lang w:val="en-GB"/>
        </w:rPr>
        <w:t>A</w:t>
      </w:r>
      <w:r w:rsidRPr="000E0618">
        <w:rPr>
          <w:rFonts w:cstheme="minorHAnsi"/>
          <w:color w:val="000000"/>
          <w:szCs w:val="22"/>
          <w:lang w:val="en-GB"/>
        </w:rPr>
        <w:t xml:space="preserve">ssociate </w:t>
      </w:r>
      <w:r>
        <w:rPr>
          <w:rFonts w:cstheme="minorHAnsi"/>
          <w:color w:val="000000"/>
          <w:szCs w:val="22"/>
          <w:lang w:val="en-GB"/>
        </w:rPr>
        <w:t>M</w:t>
      </w:r>
      <w:r w:rsidRPr="000E0618">
        <w:rPr>
          <w:rFonts w:cstheme="minorHAnsi"/>
          <w:color w:val="000000"/>
          <w:szCs w:val="22"/>
          <w:lang w:val="en-GB"/>
        </w:rPr>
        <w:t xml:space="preserve">embership by the </w:t>
      </w:r>
      <w:r>
        <w:rPr>
          <w:rFonts w:cstheme="minorHAnsi"/>
          <w:color w:val="000000"/>
          <w:szCs w:val="22"/>
          <w:lang w:val="en-GB"/>
        </w:rPr>
        <w:t>F</w:t>
      </w:r>
      <w:r w:rsidRPr="000E0618">
        <w:rPr>
          <w:rFonts w:cstheme="minorHAnsi"/>
          <w:color w:val="000000"/>
          <w:szCs w:val="22"/>
          <w:lang w:val="en-GB"/>
        </w:rPr>
        <w:t xml:space="preserve">ull </w:t>
      </w:r>
      <w:r>
        <w:rPr>
          <w:rFonts w:cstheme="minorHAnsi"/>
          <w:color w:val="000000"/>
          <w:szCs w:val="22"/>
          <w:lang w:val="en-GB"/>
        </w:rPr>
        <w:t>M</w:t>
      </w:r>
      <w:r w:rsidRPr="000E0618">
        <w:rPr>
          <w:rFonts w:cstheme="minorHAnsi"/>
          <w:color w:val="000000"/>
          <w:szCs w:val="22"/>
          <w:lang w:val="en-GB"/>
        </w:rPr>
        <w:t xml:space="preserve">embers of their respective country (such as </w:t>
      </w:r>
      <w:proofErr w:type="spellStart"/>
      <w:r w:rsidRPr="000E0618">
        <w:rPr>
          <w:rFonts w:cstheme="minorHAnsi"/>
          <w:color w:val="000000"/>
          <w:szCs w:val="22"/>
          <w:lang w:val="en-GB"/>
        </w:rPr>
        <w:t>Etxepare</w:t>
      </w:r>
      <w:proofErr w:type="spellEnd"/>
      <w:r w:rsidRPr="000E0618">
        <w:rPr>
          <w:rFonts w:cstheme="minorHAnsi"/>
          <w:color w:val="000000"/>
          <w:szCs w:val="22"/>
          <w:lang w:val="en-GB"/>
        </w:rPr>
        <w:t xml:space="preserve"> Basque Institute, an associate member in the Brussels cluster);</w:t>
      </w:r>
      <w:r>
        <w:rPr>
          <w:rFonts w:cstheme="minorHAnsi"/>
          <w:color w:val="000000"/>
          <w:szCs w:val="22"/>
          <w:lang w:val="en-GB"/>
        </w:rPr>
        <w:t xml:space="preserve"> </w:t>
      </w:r>
      <w:r w:rsidRPr="000E0618">
        <w:rPr>
          <w:rFonts w:cstheme="minorHAnsi"/>
          <w:color w:val="000000"/>
          <w:szCs w:val="22"/>
          <w:lang w:val="en-GB"/>
        </w:rPr>
        <w:t xml:space="preserve">Embassies/consulates of other EU Member States, whose Ministries of Foreign Affairs are not </w:t>
      </w:r>
      <w:r>
        <w:rPr>
          <w:rFonts w:cstheme="minorHAnsi"/>
          <w:color w:val="000000"/>
          <w:szCs w:val="22"/>
          <w:lang w:val="en-GB"/>
        </w:rPr>
        <w:t>F</w:t>
      </w:r>
      <w:r w:rsidRPr="000E0618">
        <w:rPr>
          <w:rFonts w:cstheme="minorHAnsi"/>
          <w:color w:val="000000"/>
          <w:szCs w:val="22"/>
          <w:lang w:val="en-GB"/>
        </w:rPr>
        <w:t xml:space="preserve">ull </w:t>
      </w:r>
      <w:r>
        <w:rPr>
          <w:rFonts w:cstheme="minorHAnsi"/>
          <w:color w:val="000000"/>
          <w:szCs w:val="22"/>
          <w:lang w:val="en-GB"/>
        </w:rPr>
        <w:t>M</w:t>
      </w:r>
      <w:r w:rsidRPr="000E0618">
        <w:rPr>
          <w:rFonts w:cstheme="minorHAnsi"/>
          <w:color w:val="000000"/>
          <w:szCs w:val="22"/>
          <w:lang w:val="en-GB"/>
        </w:rPr>
        <w:t xml:space="preserve">embers of EUNIC at global level, can also join a cluster as associate member. They need to receive a mandate by the full EUNIC member of their respective Member State. </w:t>
      </w:r>
    </w:p>
    <w:p w14:paraId="5CFC325D" w14:textId="77777777" w:rsidR="006D470E" w:rsidRPr="00977094" w:rsidRDefault="006D470E" w:rsidP="006D470E">
      <w:pPr>
        <w:pStyle w:val="ListParagraph"/>
        <w:numPr>
          <w:ilvl w:val="0"/>
          <w:numId w:val="15"/>
        </w:numPr>
        <w:contextualSpacing w:val="0"/>
        <w:rPr>
          <w:rFonts w:cstheme="minorHAnsi"/>
          <w:color w:val="000000"/>
          <w:szCs w:val="22"/>
          <w:lang w:val="en-GB"/>
        </w:rPr>
      </w:pPr>
      <w:r>
        <w:rPr>
          <w:rFonts w:cstheme="minorHAnsi"/>
          <w:b/>
          <w:color w:val="000000"/>
          <w:szCs w:val="22"/>
          <w:lang w:val="en-GB"/>
        </w:rPr>
        <w:t>Strategic p</w:t>
      </w:r>
      <w:r w:rsidRPr="00FB5BFA">
        <w:rPr>
          <w:rFonts w:cstheme="minorHAnsi"/>
          <w:b/>
          <w:color w:val="000000"/>
          <w:szCs w:val="22"/>
          <w:lang w:val="en-GB"/>
        </w:rPr>
        <w:t>artners:</w:t>
      </w:r>
      <w:r>
        <w:rPr>
          <w:rFonts w:cstheme="minorHAnsi"/>
          <w:b/>
          <w:color w:val="000000"/>
          <w:szCs w:val="22"/>
          <w:lang w:val="en-GB"/>
        </w:rPr>
        <w:t xml:space="preserve"> </w:t>
      </w:r>
      <w:r w:rsidRPr="00FB5BFA">
        <w:rPr>
          <w:rFonts w:cstheme="minorHAnsi"/>
          <w:szCs w:val="22"/>
          <w:lang w:val="en-GB"/>
        </w:rPr>
        <w:t xml:space="preserve">EU Delegations (outside of the EU) and European Commission Representations (within the EU). They </w:t>
      </w:r>
      <w:r>
        <w:rPr>
          <w:rFonts w:cstheme="minorHAnsi"/>
          <w:szCs w:val="22"/>
          <w:lang w:val="en-GB"/>
        </w:rPr>
        <w:t>can be</w:t>
      </w:r>
      <w:r w:rsidRPr="00FB5BFA">
        <w:rPr>
          <w:rFonts w:cstheme="minorHAnsi"/>
          <w:szCs w:val="22"/>
          <w:lang w:val="en-GB"/>
        </w:rPr>
        <w:t xml:space="preserve"> permanent partners of a cluster.</w:t>
      </w:r>
      <w:r>
        <w:rPr>
          <w:rFonts w:cstheme="minorHAnsi"/>
          <w:szCs w:val="22"/>
          <w:lang w:val="en-GB"/>
        </w:rPr>
        <w:t xml:space="preserve"> </w:t>
      </w:r>
    </w:p>
    <w:p w14:paraId="5224FD10" w14:textId="77777777" w:rsidR="006D470E" w:rsidRPr="00FB5BFA" w:rsidRDefault="006D470E" w:rsidP="006D470E">
      <w:pPr>
        <w:pStyle w:val="ListParagraph"/>
        <w:numPr>
          <w:ilvl w:val="0"/>
          <w:numId w:val="15"/>
        </w:numPr>
        <w:contextualSpacing w:val="0"/>
        <w:rPr>
          <w:rFonts w:cstheme="minorHAnsi"/>
          <w:color w:val="000000"/>
          <w:szCs w:val="22"/>
          <w:lang w:val="en-GB"/>
        </w:rPr>
      </w:pPr>
      <w:r>
        <w:rPr>
          <w:rFonts w:cstheme="minorHAnsi"/>
          <w:b/>
          <w:color w:val="000000"/>
          <w:szCs w:val="22"/>
          <w:lang w:val="en-GB"/>
        </w:rPr>
        <w:t>Other partners:</w:t>
      </w:r>
      <w:r w:rsidRPr="00FB5BFA">
        <w:rPr>
          <w:rFonts w:cstheme="minorHAnsi"/>
          <w:color w:val="000000"/>
          <w:szCs w:val="22"/>
          <w:lang w:val="en-GB"/>
        </w:rPr>
        <w:t xml:space="preserve"> </w:t>
      </w:r>
      <w:r>
        <w:rPr>
          <w:rFonts w:cstheme="minorHAnsi"/>
          <w:color w:val="000000"/>
          <w:szCs w:val="22"/>
          <w:lang w:val="en-GB"/>
        </w:rPr>
        <w:t>International and l</w:t>
      </w:r>
      <w:r w:rsidRPr="00FB5BFA">
        <w:rPr>
          <w:rFonts w:cstheme="minorHAnsi"/>
          <w:color w:val="000000"/>
          <w:szCs w:val="22"/>
          <w:lang w:val="en-GB"/>
        </w:rPr>
        <w:t>ocal</w:t>
      </w:r>
      <w:r>
        <w:rPr>
          <w:rFonts w:cstheme="minorHAnsi"/>
          <w:color w:val="000000"/>
          <w:szCs w:val="22"/>
          <w:lang w:val="en-GB"/>
        </w:rPr>
        <w:t xml:space="preserve"> </w:t>
      </w:r>
      <w:r w:rsidRPr="00FB5BFA">
        <w:rPr>
          <w:rFonts w:cstheme="minorHAnsi"/>
          <w:color w:val="000000"/>
          <w:szCs w:val="22"/>
          <w:lang w:val="en-GB"/>
        </w:rPr>
        <w:t>organisations that work with the Cluster in the design and implementation of cluster projects</w:t>
      </w:r>
      <w:r>
        <w:rPr>
          <w:rFonts w:cstheme="minorHAnsi"/>
          <w:color w:val="000000"/>
          <w:szCs w:val="22"/>
          <w:lang w:val="en-GB"/>
        </w:rPr>
        <w:t xml:space="preserve">. </w:t>
      </w:r>
    </w:p>
    <w:p w14:paraId="700D4280" w14:textId="77777777" w:rsidR="006D470E" w:rsidRPr="00FB5BFA" w:rsidRDefault="006D470E" w:rsidP="006D470E">
      <w:pPr>
        <w:rPr>
          <w:rFonts w:cstheme="minorHAnsi"/>
          <w:color w:val="000000"/>
          <w:szCs w:val="22"/>
          <w:lang w:val="en-GB"/>
        </w:rPr>
      </w:pPr>
    </w:p>
    <w:p w14:paraId="47BD13B9" w14:textId="77777777" w:rsidR="006D470E" w:rsidRPr="00FB5BFA" w:rsidRDefault="006D470E" w:rsidP="006D470E">
      <w:pPr>
        <w:ind w:left="218"/>
        <w:rPr>
          <w:rFonts w:cstheme="minorHAnsi"/>
          <w:color w:val="000000"/>
          <w:szCs w:val="22"/>
          <w:lang w:val="en-GB"/>
        </w:rPr>
      </w:pPr>
      <w:r w:rsidRPr="00FB5BFA">
        <w:rPr>
          <w:rFonts w:cstheme="minorHAnsi"/>
          <w:color w:val="000000"/>
          <w:szCs w:val="22"/>
          <w:lang w:val="en-GB"/>
        </w:rPr>
        <w:t>Members may terminate their affiliation to the Cluster by giving written notice to the president of the Cluster. The cluster President will then inform the EUNIC office.</w:t>
      </w:r>
    </w:p>
    <w:p w14:paraId="3F966E0B" w14:textId="77777777" w:rsidR="007574CC" w:rsidRPr="00FB5BFA" w:rsidRDefault="007574CC" w:rsidP="007574CC">
      <w:pPr>
        <w:rPr>
          <w:rFonts w:cstheme="minorHAnsi"/>
          <w:color w:val="000000"/>
          <w:szCs w:val="22"/>
          <w:lang w:val="en-GB"/>
        </w:rPr>
      </w:pPr>
    </w:p>
    <w:p w14:paraId="090872C4"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Intellectual property</w:t>
      </w:r>
    </w:p>
    <w:p w14:paraId="242789B8" w14:textId="77777777"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EUNIC licences the Cluster to use the description “EUNIC project” for activities in which at least 3 Full Cluster Members participate. EUNIC also licences use of the EUNIC logo for use for any activity organised by a Full Member.</w:t>
      </w:r>
    </w:p>
    <w:p w14:paraId="1BDB1A62" w14:textId="77777777" w:rsidR="007574CC" w:rsidRPr="00FB5BFA" w:rsidRDefault="007574CC" w:rsidP="002B09E0">
      <w:pPr>
        <w:ind w:left="360"/>
        <w:rPr>
          <w:rFonts w:cstheme="minorHAnsi"/>
          <w:color w:val="000000"/>
          <w:szCs w:val="22"/>
          <w:lang w:val="en-GB"/>
        </w:rPr>
      </w:pPr>
    </w:p>
    <w:p w14:paraId="3F8FE077" w14:textId="16102A51"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 xml:space="preserve">For the avoidance of any doubt the Signatories hereby recognize and agree that neither they nor any Member nor any third party shall derive any right to assert or protect any rights in or to the EUNIC name or logo through grant of the limited permission to use the name “EUNIC”, “EUNIC project” or the EUNIC logo in the </w:t>
      </w:r>
      <w:r w:rsidRPr="00FB5BFA">
        <w:rPr>
          <w:rFonts w:cstheme="minorHAnsi"/>
          <w:color w:val="000000"/>
          <w:szCs w:val="22"/>
          <w:lang w:val="en-GB"/>
        </w:rPr>
        <w:fldChar w:fldCharType="begin">
          <w:ffData>
            <w:name w:val="Text9"/>
            <w:enabled/>
            <w:calcOnExit w:val="0"/>
            <w:textInput/>
          </w:ffData>
        </w:fldChar>
      </w:r>
      <w:bookmarkStart w:id="6" w:name="Text9"/>
      <w:r w:rsidRPr="00FB5BFA">
        <w:rPr>
          <w:rFonts w:cstheme="minorHAnsi"/>
          <w:color w:val="000000"/>
          <w:szCs w:val="22"/>
          <w:lang w:val="en-GB"/>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rPr>
        <w:t xml:space="preserve">[set out Country and City] </w:t>
      </w:r>
      <w:r w:rsidRPr="00FB5BFA">
        <w:rPr>
          <w:rFonts w:cstheme="minorHAnsi"/>
          <w:color w:val="000000"/>
          <w:szCs w:val="22"/>
          <w:lang w:val="en-GB"/>
        </w:rPr>
        <w:fldChar w:fldCharType="end"/>
      </w:r>
      <w:bookmarkEnd w:id="6"/>
      <w:r w:rsidRPr="00FB5BFA">
        <w:rPr>
          <w:rFonts w:cstheme="minorHAnsi"/>
          <w:color w:val="000000"/>
          <w:szCs w:val="22"/>
          <w:lang w:val="en-GB"/>
        </w:rPr>
        <w:t>. EUNIC retains any and all rights in the intellectual property associated with the EUNIC name and logo</w:t>
      </w:r>
      <w:r w:rsidR="00B35996" w:rsidRPr="00FB5BFA">
        <w:rPr>
          <w:rFonts w:cstheme="minorHAnsi"/>
          <w:color w:val="000000"/>
          <w:szCs w:val="22"/>
          <w:lang w:val="en-GB"/>
        </w:rPr>
        <w:t>.</w:t>
      </w:r>
    </w:p>
    <w:p w14:paraId="0DA31E49" w14:textId="77777777" w:rsidR="007574CC" w:rsidRPr="00FB5BFA" w:rsidRDefault="007574CC" w:rsidP="007574CC">
      <w:pPr>
        <w:rPr>
          <w:rFonts w:cstheme="minorHAnsi"/>
          <w:color w:val="000000"/>
          <w:szCs w:val="22"/>
          <w:lang w:val="en-GB"/>
        </w:rPr>
      </w:pPr>
    </w:p>
    <w:p w14:paraId="45CD7CF5" w14:textId="77777777"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Cluster Identity</w:t>
      </w:r>
    </w:p>
    <w:p w14:paraId="773FA3CF" w14:textId="19163644"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 xml:space="preserve">The Cluster has no legal personality of its </w:t>
      </w:r>
      <w:proofErr w:type="gramStart"/>
      <w:r w:rsidRPr="00FB5BFA">
        <w:rPr>
          <w:rFonts w:cstheme="minorHAnsi"/>
          <w:color w:val="000000"/>
          <w:szCs w:val="22"/>
          <w:lang w:val="en-GB"/>
        </w:rPr>
        <w:t>own.</w:t>
      </w:r>
      <w:r w:rsidR="00142F0A" w:rsidRPr="00FB5BFA">
        <w:rPr>
          <w:rFonts w:cstheme="minorHAnsi"/>
          <w:color w:val="000000"/>
          <w:szCs w:val="22"/>
          <w:lang w:val="en-GB"/>
        </w:rPr>
        <w:t>*</w:t>
      </w:r>
      <w:proofErr w:type="gramEnd"/>
      <w:r w:rsidRPr="00FB5BFA">
        <w:rPr>
          <w:rFonts w:cstheme="minorHAnsi"/>
          <w:color w:val="000000"/>
          <w:szCs w:val="22"/>
          <w:vertAlign w:val="superscript"/>
          <w:lang w:val="en-GB"/>
        </w:rPr>
        <w:t xml:space="preserve"> </w:t>
      </w:r>
      <w:r w:rsidRPr="00FB5BFA">
        <w:rPr>
          <w:rFonts w:cstheme="minorHAnsi"/>
          <w:color w:val="000000"/>
          <w:szCs w:val="22"/>
          <w:lang w:val="en-GB"/>
        </w:rPr>
        <w:t>Any question(s) concerning cluster identity and/or the status of the cluster will be referred to EUNIC Global office, which shall refer the question(s) for consideration by the General Assembly where appropriate.</w:t>
      </w:r>
    </w:p>
    <w:p w14:paraId="5F7C301D" w14:textId="77777777" w:rsidR="007574CC" w:rsidRPr="00FB5BFA" w:rsidRDefault="007574CC" w:rsidP="007574CC">
      <w:pPr>
        <w:rPr>
          <w:rFonts w:cstheme="minorHAnsi"/>
          <w:color w:val="000000"/>
          <w:szCs w:val="22"/>
          <w:lang w:val="en-GB"/>
        </w:rPr>
      </w:pPr>
    </w:p>
    <w:p w14:paraId="3A4EA260" w14:textId="042C7FB6" w:rsidR="007574CC" w:rsidRPr="00FB5BFA" w:rsidRDefault="007574CC" w:rsidP="008B4C7E">
      <w:pPr>
        <w:pStyle w:val="ListParagraph"/>
        <w:numPr>
          <w:ilvl w:val="0"/>
          <w:numId w:val="16"/>
        </w:numPr>
        <w:contextualSpacing w:val="0"/>
        <w:rPr>
          <w:rFonts w:cstheme="minorHAnsi"/>
          <w:b/>
          <w:bCs/>
          <w:color w:val="000000"/>
          <w:szCs w:val="22"/>
          <w:lang w:val="en-GB"/>
        </w:rPr>
      </w:pPr>
      <w:r w:rsidRPr="00FB5BFA">
        <w:rPr>
          <w:rFonts w:cstheme="minorHAnsi"/>
          <w:b/>
          <w:bCs/>
          <w:color w:val="000000"/>
          <w:szCs w:val="22"/>
          <w:lang w:val="en-GB"/>
        </w:rPr>
        <w:t>Confidence and Trust</w:t>
      </w:r>
    </w:p>
    <w:p w14:paraId="75B80E8B" w14:textId="77777777"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 xml:space="preserve">Signatories will execute and perform the present agreement in good faith and if any misunderstanding or dispute arises, they will try to solve such misunderstanding or dispute through proper communications and negotiations. </w:t>
      </w:r>
    </w:p>
    <w:p w14:paraId="3112EA40" w14:textId="77777777" w:rsidR="007574CC" w:rsidRPr="00FB5BFA" w:rsidRDefault="007574CC" w:rsidP="007574CC">
      <w:pPr>
        <w:rPr>
          <w:rFonts w:cstheme="minorHAnsi"/>
          <w:color w:val="000000"/>
          <w:szCs w:val="22"/>
          <w:lang w:val="en-GB"/>
        </w:rPr>
      </w:pPr>
    </w:p>
    <w:p w14:paraId="42ED31C5" w14:textId="0C0FF50D" w:rsidR="007574CC" w:rsidRPr="00FB5BFA" w:rsidRDefault="007574CC" w:rsidP="002B09E0">
      <w:pPr>
        <w:ind w:left="360"/>
        <w:rPr>
          <w:rFonts w:cstheme="minorHAnsi"/>
          <w:color w:val="000000"/>
          <w:szCs w:val="22"/>
          <w:lang w:val="en-GB"/>
        </w:rPr>
      </w:pPr>
      <w:r w:rsidRPr="00FB5BFA">
        <w:rPr>
          <w:rFonts w:cstheme="minorHAnsi"/>
          <w:color w:val="000000"/>
          <w:szCs w:val="22"/>
          <w:lang w:val="en-GB"/>
        </w:rPr>
        <w:t>Any disputes that might arise between the Members regarding the interpretation or, performance of this Charter that cannot be resolved amicably between them will be referred to EUNIC Global office, which is responsible for the administration of the Cluster Guidelines.</w:t>
      </w:r>
    </w:p>
    <w:p w14:paraId="5B389DFC" w14:textId="2611A81A" w:rsidR="00F13B06" w:rsidRPr="00FB5BFA" w:rsidRDefault="00F13B06" w:rsidP="007574CC">
      <w:pPr>
        <w:rPr>
          <w:rFonts w:cstheme="minorHAnsi"/>
          <w:color w:val="000000"/>
          <w:szCs w:val="22"/>
          <w:lang w:val="en-GB"/>
        </w:rPr>
      </w:pPr>
    </w:p>
    <w:p w14:paraId="0E6AB6A7" w14:textId="4209FEE8" w:rsidR="00F13B06" w:rsidRPr="00FB5BFA" w:rsidRDefault="00142F0A" w:rsidP="002B09E0">
      <w:pPr>
        <w:ind w:left="360"/>
        <w:rPr>
          <w:rFonts w:cstheme="minorHAnsi"/>
          <w:i/>
          <w:iCs/>
          <w:color w:val="000000"/>
          <w:szCs w:val="22"/>
          <w:lang w:val="en-GB"/>
        </w:rPr>
      </w:pPr>
      <w:r w:rsidRPr="00FB5BFA">
        <w:rPr>
          <w:rFonts w:cstheme="minorHAnsi"/>
          <w:i/>
          <w:iCs/>
          <w:color w:val="000000"/>
          <w:sz w:val="21"/>
          <w:szCs w:val="21"/>
          <w:lang w:val="en-GB"/>
        </w:rPr>
        <w:fldChar w:fldCharType="begin">
          <w:ffData>
            <w:name w:val=""/>
            <w:enabled/>
            <w:calcOnExit w:val="0"/>
            <w:textInput/>
          </w:ffData>
        </w:fldChar>
      </w:r>
      <w:r w:rsidRPr="00FB5BFA">
        <w:rPr>
          <w:rFonts w:cstheme="minorHAnsi"/>
          <w:i/>
          <w:iCs/>
          <w:color w:val="000000"/>
          <w:sz w:val="21"/>
          <w:szCs w:val="21"/>
          <w:lang w:val="en-GB"/>
        </w:rPr>
        <w:instrText xml:space="preserve"> FORMTEXT </w:instrText>
      </w:r>
      <w:r w:rsidRPr="00FB5BFA">
        <w:rPr>
          <w:rFonts w:cstheme="minorHAnsi"/>
          <w:i/>
          <w:iCs/>
          <w:color w:val="000000"/>
          <w:sz w:val="21"/>
          <w:szCs w:val="21"/>
          <w:lang w:val="en-GB"/>
        </w:rPr>
      </w:r>
      <w:r w:rsidRPr="00FB5BFA">
        <w:rPr>
          <w:rFonts w:cstheme="minorHAnsi"/>
          <w:i/>
          <w:iCs/>
          <w:color w:val="000000"/>
          <w:sz w:val="21"/>
          <w:szCs w:val="21"/>
          <w:lang w:val="en-GB"/>
        </w:rPr>
        <w:fldChar w:fldCharType="separate"/>
      </w:r>
      <w:r w:rsidRPr="00FB5BFA">
        <w:rPr>
          <w:rFonts w:cstheme="minorHAnsi"/>
          <w:i/>
          <w:iCs/>
          <w:noProof/>
          <w:color w:val="000000"/>
          <w:sz w:val="21"/>
          <w:szCs w:val="21"/>
          <w:lang w:val="en-GB"/>
        </w:rPr>
        <w:t>* This sentence may be deleted and a short explanation of the individual cluster’s status inserted in those limited number of cases where, for historical reasons, the statement would otherwise be incorrect.</w:t>
      </w:r>
      <w:r w:rsidRPr="00FB5BFA">
        <w:rPr>
          <w:rFonts w:cstheme="minorHAnsi"/>
          <w:i/>
          <w:iCs/>
          <w:color w:val="000000"/>
          <w:sz w:val="21"/>
          <w:szCs w:val="21"/>
          <w:lang w:val="en-GB"/>
        </w:rPr>
        <w:fldChar w:fldCharType="end"/>
      </w:r>
    </w:p>
    <w:p w14:paraId="4F95D33E" w14:textId="77777777" w:rsidR="00142F0A" w:rsidRPr="00FB5BFA" w:rsidRDefault="00142F0A" w:rsidP="007574CC">
      <w:pPr>
        <w:rPr>
          <w:rFonts w:cstheme="minorHAnsi"/>
          <w:b/>
          <w:color w:val="000000"/>
          <w:szCs w:val="22"/>
          <w:lang w:val="en-GB"/>
        </w:rPr>
      </w:pPr>
    </w:p>
    <w:p w14:paraId="160BBD3C" w14:textId="77777777" w:rsidR="002B09E0" w:rsidRPr="00FB5BFA" w:rsidRDefault="002B09E0" w:rsidP="00E931E0">
      <w:pPr>
        <w:jc w:val="center"/>
        <w:rPr>
          <w:rFonts w:cstheme="minorHAnsi"/>
          <w:b/>
          <w:color w:val="000000"/>
          <w:szCs w:val="22"/>
          <w:lang w:val="en-GB"/>
        </w:rPr>
      </w:pPr>
    </w:p>
    <w:p w14:paraId="40575540" w14:textId="77777777" w:rsidR="006D470E" w:rsidRPr="00AD5493" w:rsidRDefault="006D470E" w:rsidP="006D470E">
      <w:pPr>
        <w:jc w:val="center"/>
        <w:rPr>
          <w:rFonts w:cstheme="minorHAnsi"/>
          <w:b/>
          <w:color w:val="0199FF" w:themeColor="text1"/>
          <w:szCs w:val="22"/>
          <w:lang w:val="en-GB"/>
        </w:rPr>
      </w:pPr>
      <w:r w:rsidRPr="00AD5493">
        <w:rPr>
          <w:rFonts w:cstheme="minorHAnsi"/>
          <w:b/>
          <w:color w:val="0199FF" w:themeColor="text1"/>
          <w:szCs w:val="22"/>
          <w:lang w:val="en-GB"/>
        </w:rPr>
        <w:t xml:space="preserve">Full </w:t>
      </w:r>
      <w:r>
        <w:rPr>
          <w:rFonts w:cstheme="minorHAnsi"/>
          <w:b/>
          <w:color w:val="0199FF" w:themeColor="text1"/>
          <w:szCs w:val="22"/>
          <w:lang w:val="en-GB"/>
        </w:rPr>
        <w:t>M</w:t>
      </w:r>
      <w:r w:rsidRPr="00AD5493">
        <w:rPr>
          <w:rFonts w:cstheme="minorHAnsi"/>
          <w:b/>
          <w:color w:val="0199FF" w:themeColor="text1"/>
          <w:szCs w:val="22"/>
          <w:lang w:val="en-GB"/>
        </w:rPr>
        <w:t xml:space="preserve">embers of EUNIC  </w:t>
      </w:r>
    </w:p>
    <w:p w14:paraId="716E4B6B" w14:textId="77777777" w:rsidR="006D470E" w:rsidRPr="00AD5493" w:rsidRDefault="006D470E" w:rsidP="006D470E">
      <w:pPr>
        <w:jc w:val="center"/>
        <w:rPr>
          <w:rFonts w:cstheme="minorHAnsi"/>
          <w:b/>
          <w:color w:val="000000"/>
          <w:szCs w:val="22"/>
          <w:lang w:val="en-GB"/>
        </w:rPr>
      </w:pPr>
      <w:r w:rsidRPr="00AD5493">
        <w:rPr>
          <w:rFonts w:cstheme="minorHAnsi"/>
          <w:b/>
          <w:color w:val="000000"/>
          <w:szCs w:val="22"/>
          <w:lang w:val="en-GB"/>
        </w:rPr>
        <w:t>Agreed and signed by:</w:t>
      </w:r>
    </w:p>
    <w:p w14:paraId="4E4625B5" w14:textId="1C9CA885" w:rsidR="007574CC" w:rsidRPr="006D470E" w:rsidRDefault="006D470E" w:rsidP="006D470E">
      <w:pPr>
        <w:jc w:val="center"/>
        <w:rPr>
          <w:rFonts w:cstheme="minorHAnsi"/>
          <w:b/>
          <w:i/>
          <w:iCs/>
          <w:color w:val="000000"/>
          <w:szCs w:val="22"/>
          <w:lang w:val="en-GB"/>
        </w:rPr>
      </w:pPr>
      <w:r w:rsidRPr="00FB5BFA">
        <w:rPr>
          <w:rFonts w:cstheme="minorHAnsi"/>
          <w:i/>
          <w:iCs/>
          <w:color w:val="000000"/>
          <w:szCs w:val="22"/>
          <w:lang w:val="en-GB"/>
        </w:rPr>
        <w:t xml:space="preserve">(Date, </w:t>
      </w:r>
      <w:proofErr w:type="gramStart"/>
      <w:r w:rsidRPr="00FB5BFA">
        <w:rPr>
          <w:rFonts w:cstheme="minorHAnsi"/>
          <w:i/>
          <w:iCs/>
          <w:color w:val="000000"/>
          <w:szCs w:val="22"/>
          <w:lang w:val="en-GB"/>
        </w:rPr>
        <w:t>signatures</w:t>
      </w:r>
      <w:proofErr w:type="gramEnd"/>
      <w:r w:rsidRPr="00FB5BFA">
        <w:rPr>
          <w:rFonts w:cstheme="minorHAnsi"/>
          <w:i/>
          <w:iCs/>
          <w:color w:val="000000"/>
          <w:szCs w:val="22"/>
          <w:lang w:val="en-GB"/>
        </w:rPr>
        <w:t xml:space="preserve"> and stamps of the </w:t>
      </w:r>
      <w:r>
        <w:rPr>
          <w:rFonts w:cstheme="minorHAnsi"/>
          <w:i/>
          <w:iCs/>
          <w:color w:val="000000"/>
          <w:szCs w:val="22"/>
          <w:lang w:val="en-GB"/>
        </w:rPr>
        <w:t>F</w:t>
      </w:r>
      <w:r w:rsidRPr="00FB5BFA">
        <w:rPr>
          <w:rFonts w:cstheme="minorHAnsi"/>
          <w:i/>
          <w:iCs/>
          <w:color w:val="000000"/>
          <w:szCs w:val="22"/>
          <w:lang w:val="en-GB"/>
        </w:rPr>
        <w:t xml:space="preserve">ull </w:t>
      </w:r>
      <w:r>
        <w:rPr>
          <w:rFonts w:cstheme="minorHAnsi"/>
          <w:i/>
          <w:iCs/>
          <w:color w:val="000000"/>
          <w:szCs w:val="22"/>
          <w:lang w:val="en-GB"/>
        </w:rPr>
        <w:t>M</w:t>
      </w:r>
      <w:r w:rsidRPr="00FB5BFA">
        <w:rPr>
          <w:rFonts w:cstheme="minorHAnsi"/>
          <w:i/>
          <w:iCs/>
          <w:color w:val="000000"/>
          <w:szCs w:val="22"/>
          <w:lang w:val="en-GB"/>
        </w:rPr>
        <w:t>embers of the cluster</w:t>
      </w:r>
      <w:r>
        <w:rPr>
          <w:rFonts w:cstheme="minorHAnsi"/>
          <w:i/>
          <w:iCs/>
          <w:color w:val="000000"/>
          <w:szCs w:val="22"/>
          <w:lang w:val="en-GB"/>
        </w:rPr>
        <w:t xml:space="preserve"> and Associate Members at global level</w:t>
      </w:r>
      <w:r w:rsidRPr="00FB5BFA">
        <w:rPr>
          <w:rFonts w:cstheme="minorHAnsi"/>
          <w:i/>
          <w:iCs/>
          <w:color w:val="000000"/>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7574CC" w:rsidRPr="00FB5BFA" w14:paraId="4D3FD755" w14:textId="77777777" w:rsidTr="007574CC">
        <w:tc>
          <w:tcPr>
            <w:tcW w:w="4857" w:type="dxa"/>
          </w:tcPr>
          <w:p w14:paraId="74215DB4" w14:textId="77777777" w:rsidR="007574CC" w:rsidRPr="00FB5BFA" w:rsidRDefault="007574CC" w:rsidP="007574CC">
            <w:pPr>
              <w:rPr>
                <w:rFonts w:cstheme="minorHAnsi"/>
                <w:color w:val="000000"/>
                <w:szCs w:val="22"/>
                <w:lang w:val="en-GB" w:eastAsia="en-US"/>
              </w:rPr>
            </w:pPr>
          </w:p>
          <w:p w14:paraId="3F14B123" w14:textId="5B23AC42" w:rsidR="007574CC" w:rsidRDefault="007574CC" w:rsidP="007574CC">
            <w:pPr>
              <w:rPr>
                <w:rFonts w:cstheme="minorHAnsi"/>
                <w:color w:val="000000"/>
                <w:szCs w:val="22"/>
                <w:lang w:val="en-GB" w:eastAsia="en-US"/>
              </w:rPr>
            </w:pPr>
          </w:p>
          <w:p w14:paraId="7652E0A0" w14:textId="77777777" w:rsidR="00A65410" w:rsidRPr="00FB5BFA" w:rsidRDefault="00A65410" w:rsidP="007574CC">
            <w:pPr>
              <w:rPr>
                <w:rFonts w:cstheme="minorHAnsi"/>
                <w:color w:val="000000"/>
                <w:szCs w:val="22"/>
                <w:lang w:val="en-GB" w:eastAsia="en-US"/>
              </w:rPr>
            </w:pPr>
          </w:p>
          <w:p w14:paraId="17DC512D" w14:textId="77777777" w:rsidR="007574CC" w:rsidRPr="00FB5BFA" w:rsidRDefault="007574CC" w:rsidP="007574CC">
            <w:pPr>
              <w:rPr>
                <w:rFonts w:cstheme="minorHAnsi"/>
                <w:color w:val="000000"/>
                <w:szCs w:val="22"/>
                <w:lang w:val="en-GB" w:eastAsia="en-US"/>
              </w:rPr>
            </w:pPr>
          </w:p>
          <w:p w14:paraId="7A22ED6E"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28FB9D1B" w14:textId="388F71FC"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18"/>
                  <w:enabled/>
                  <w:calcOnExit w:val="0"/>
                  <w:textInput/>
                </w:ffData>
              </w:fldChar>
            </w:r>
            <w:bookmarkStart w:id="7" w:name="Text18"/>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7"/>
          </w:p>
          <w:p w14:paraId="0AD4B770" w14:textId="32781FEA"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19"/>
                  <w:enabled/>
                  <w:calcOnExit w:val="0"/>
                  <w:textInput/>
                </w:ffData>
              </w:fldChar>
            </w:r>
            <w:bookmarkStart w:id="8" w:name="Text19"/>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8"/>
          </w:p>
          <w:p w14:paraId="0B6A2AE7" w14:textId="2A6F3E31"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20"/>
                  <w:enabled/>
                  <w:calcOnExit w:val="0"/>
                  <w:textInput/>
                </w:ffData>
              </w:fldChar>
            </w:r>
            <w:bookmarkStart w:id="9" w:name="Text20"/>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9"/>
          </w:p>
          <w:p w14:paraId="57C6F04B" w14:textId="521BB135" w:rsidR="00B71AF3" w:rsidRPr="00FB5BFA" w:rsidRDefault="00B71AF3" w:rsidP="007574CC">
            <w:pPr>
              <w:rPr>
                <w:rFonts w:cstheme="minorHAnsi"/>
                <w:color w:val="000000"/>
                <w:szCs w:val="22"/>
                <w:lang w:val="en-GB" w:eastAsia="en-US"/>
              </w:rPr>
            </w:pPr>
          </w:p>
        </w:tc>
        <w:tc>
          <w:tcPr>
            <w:tcW w:w="4857" w:type="dxa"/>
          </w:tcPr>
          <w:p w14:paraId="05FD6523" w14:textId="77777777" w:rsidR="007574CC" w:rsidRPr="00FB5BFA" w:rsidRDefault="007574CC" w:rsidP="007574CC">
            <w:pPr>
              <w:rPr>
                <w:rFonts w:cstheme="minorHAnsi"/>
                <w:color w:val="000000"/>
                <w:szCs w:val="22"/>
                <w:lang w:val="en-GB" w:eastAsia="en-US"/>
              </w:rPr>
            </w:pPr>
          </w:p>
          <w:p w14:paraId="651D94CD" w14:textId="64805681" w:rsidR="007574CC" w:rsidRDefault="007574CC" w:rsidP="007574CC">
            <w:pPr>
              <w:rPr>
                <w:rFonts w:cstheme="minorHAnsi"/>
                <w:color w:val="000000"/>
                <w:szCs w:val="22"/>
                <w:lang w:val="en-GB" w:eastAsia="en-US"/>
              </w:rPr>
            </w:pPr>
          </w:p>
          <w:p w14:paraId="4E48A4E6" w14:textId="77777777" w:rsidR="00A65410" w:rsidRPr="00FB5BFA" w:rsidRDefault="00A65410" w:rsidP="007574CC">
            <w:pPr>
              <w:rPr>
                <w:rFonts w:cstheme="minorHAnsi"/>
                <w:color w:val="000000"/>
                <w:szCs w:val="22"/>
                <w:lang w:val="en-GB" w:eastAsia="en-US"/>
              </w:rPr>
            </w:pPr>
          </w:p>
          <w:p w14:paraId="3AE2794E" w14:textId="77777777" w:rsidR="007574CC" w:rsidRPr="00FB5BFA" w:rsidRDefault="007574CC" w:rsidP="007574CC">
            <w:pPr>
              <w:rPr>
                <w:rFonts w:cstheme="minorHAnsi"/>
                <w:color w:val="000000"/>
                <w:szCs w:val="22"/>
                <w:lang w:val="en-GB" w:eastAsia="en-US"/>
              </w:rPr>
            </w:pPr>
          </w:p>
          <w:p w14:paraId="1D547057"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4B668CA0" w14:textId="291515E6"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21"/>
                  <w:enabled/>
                  <w:calcOnExit w:val="0"/>
                  <w:textInput/>
                </w:ffData>
              </w:fldChar>
            </w:r>
            <w:bookmarkStart w:id="10" w:name="Text21"/>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0"/>
          </w:p>
          <w:p w14:paraId="068BBDA2" w14:textId="638500AA"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22"/>
                  <w:enabled/>
                  <w:calcOnExit w:val="0"/>
                  <w:textInput/>
                </w:ffData>
              </w:fldChar>
            </w:r>
            <w:bookmarkStart w:id="11" w:name="Text22"/>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1"/>
          </w:p>
          <w:p w14:paraId="382DB9DB" w14:textId="1A9B08AD"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23"/>
                  <w:enabled/>
                  <w:calcOnExit w:val="0"/>
                  <w:textInput/>
                </w:ffData>
              </w:fldChar>
            </w:r>
            <w:bookmarkStart w:id="12" w:name="Text23"/>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2"/>
          </w:p>
        </w:tc>
      </w:tr>
      <w:tr w:rsidR="007574CC" w:rsidRPr="00FB5BFA" w14:paraId="419C9D11" w14:textId="77777777" w:rsidTr="007574CC">
        <w:tc>
          <w:tcPr>
            <w:tcW w:w="4857" w:type="dxa"/>
          </w:tcPr>
          <w:p w14:paraId="2534AA60" w14:textId="77777777" w:rsidR="007574CC" w:rsidRPr="00FB5BFA" w:rsidRDefault="007574CC" w:rsidP="007574CC">
            <w:pPr>
              <w:rPr>
                <w:rFonts w:cstheme="minorHAnsi"/>
                <w:color w:val="000000"/>
                <w:szCs w:val="22"/>
                <w:lang w:val="en-GB" w:eastAsia="en-US"/>
              </w:rPr>
            </w:pPr>
          </w:p>
          <w:p w14:paraId="6CBC650E" w14:textId="77777777" w:rsidR="007574CC" w:rsidRPr="00FB5BFA" w:rsidRDefault="007574CC" w:rsidP="007574CC">
            <w:pPr>
              <w:rPr>
                <w:rFonts w:cstheme="minorHAnsi"/>
                <w:color w:val="000000"/>
                <w:szCs w:val="22"/>
                <w:lang w:val="en-GB" w:eastAsia="en-US"/>
              </w:rPr>
            </w:pPr>
          </w:p>
          <w:p w14:paraId="127DC067" w14:textId="77777777" w:rsidR="007574CC" w:rsidRPr="00FB5BFA" w:rsidRDefault="007574CC" w:rsidP="007574CC">
            <w:pPr>
              <w:rPr>
                <w:rFonts w:cstheme="minorHAnsi"/>
                <w:color w:val="000000"/>
                <w:szCs w:val="22"/>
                <w:lang w:val="en-GB" w:eastAsia="en-US"/>
              </w:rPr>
            </w:pPr>
          </w:p>
          <w:p w14:paraId="7D4ADBB2"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3BDB4947" w14:textId="2A7D5466"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24"/>
                  <w:enabled/>
                  <w:calcOnExit w:val="0"/>
                  <w:textInput/>
                </w:ffData>
              </w:fldChar>
            </w:r>
            <w:bookmarkStart w:id="13" w:name="Text24"/>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3"/>
          </w:p>
          <w:p w14:paraId="30DD0246" w14:textId="5B9CA965"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25"/>
                  <w:enabled/>
                  <w:calcOnExit w:val="0"/>
                  <w:textInput/>
                </w:ffData>
              </w:fldChar>
            </w:r>
            <w:bookmarkStart w:id="14" w:name="Text25"/>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4"/>
          </w:p>
          <w:p w14:paraId="66970E52" w14:textId="43A94092"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26"/>
                  <w:enabled/>
                  <w:calcOnExit w:val="0"/>
                  <w:textInput/>
                </w:ffData>
              </w:fldChar>
            </w:r>
            <w:bookmarkStart w:id="15" w:name="Text26"/>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5"/>
          </w:p>
        </w:tc>
        <w:tc>
          <w:tcPr>
            <w:tcW w:w="4857" w:type="dxa"/>
          </w:tcPr>
          <w:p w14:paraId="4C0D3E59" w14:textId="77777777" w:rsidR="007574CC" w:rsidRPr="00FB5BFA" w:rsidRDefault="007574CC" w:rsidP="007574CC">
            <w:pPr>
              <w:rPr>
                <w:rFonts w:cstheme="minorHAnsi"/>
                <w:color w:val="000000"/>
                <w:szCs w:val="22"/>
                <w:lang w:val="en-GB" w:eastAsia="en-US"/>
              </w:rPr>
            </w:pPr>
          </w:p>
          <w:p w14:paraId="1735B866" w14:textId="77777777" w:rsidR="007574CC" w:rsidRPr="00FB5BFA" w:rsidRDefault="007574CC" w:rsidP="007574CC">
            <w:pPr>
              <w:rPr>
                <w:rFonts w:cstheme="minorHAnsi"/>
                <w:color w:val="000000"/>
                <w:szCs w:val="22"/>
                <w:lang w:val="en-GB" w:eastAsia="en-US"/>
              </w:rPr>
            </w:pPr>
          </w:p>
          <w:p w14:paraId="02EFE086" w14:textId="77777777" w:rsidR="007574CC" w:rsidRPr="00FB5BFA" w:rsidRDefault="007574CC" w:rsidP="007574CC">
            <w:pPr>
              <w:rPr>
                <w:rFonts w:cstheme="minorHAnsi"/>
                <w:color w:val="000000"/>
                <w:szCs w:val="22"/>
                <w:lang w:val="en-GB" w:eastAsia="en-US"/>
              </w:rPr>
            </w:pPr>
          </w:p>
          <w:p w14:paraId="47852263"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5985022A" w14:textId="406BC484"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27"/>
                  <w:enabled/>
                  <w:calcOnExit w:val="0"/>
                  <w:textInput/>
                </w:ffData>
              </w:fldChar>
            </w:r>
            <w:bookmarkStart w:id="16" w:name="Text27"/>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6"/>
          </w:p>
          <w:p w14:paraId="2D661014" w14:textId="55983FB5"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28"/>
                  <w:enabled/>
                  <w:calcOnExit w:val="0"/>
                  <w:textInput/>
                </w:ffData>
              </w:fldChar>
            </w:r>
            <w:bookmarkStart w:id="17" w:name="Text28"/>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7"/>
          </w:p>
          <w:p w14:paraId="5EB0D9B3" w14:textId="04CFC217"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29"/>
                  <w:enabled/>
                  <w:calcOnExit w:val="0"/>
                  <w:textInput/>
                </w:ffData>
              </w:fldChar>
            </w:r>
            <w:bookmarkStart w:id="18" w:name="Text29"/>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8"/>
          </w:p>
        </w:tc>
      </w:tr>
      <w:tr w:rsidR="007574CC" w:rsidRPr="00FB5BFA" w14:paraId="6C918C7F" w14:textId="77777777" w:rsidTr="00757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7" w:type="dxa"/>
            <w:tcBorders>
              <w:top w:val="nil"/>
              <w:left w:val="nil"/>
              <w:bottom w:val="nil"/>
              <w:right w:val="nil"/>
            </w:tcBorders>
          </w:tcPr>
          <w:p w14:paraId="7E11907C" w14:textId="77777777" w:rsidR="007574CC" w:rsidRPr="00FB5BFA" w:rsidRDefault="007574CC" w:rsidP="007574CC">
            <w:pPr>
              <w:rPr>
                <w:rFonts w:cstheme="minorHAnsi"/>
                <w:color w:val="000000"/>
                <w:szCs w:val="22"/>
                <w:lang w:val="en-GB" w:eastAsia="en-US"/>
              </w:rPr>
            </w:pPr>
          </w:p>
          <w:p w14:paraId="02E0EE8B" w14:textId="77777777" w:rsidR="007574CC" w:rsidRPr="00FB5BFA" w:rsidRDefault="007574CC" w:rsidP="007574CC">
            <w:pPr>
              <w:rPr>
                <w:rFonts w:cstheme="minorHAnsi"/>
                <w:color w:val="000000"/>
                <w:szCs w:val="22"/>
                <w:lang w:val="en-GB" w:eastAsia="en-US"/>
              </w:rPr>
            </w:pPr>
          </w:p>
          <w:p w14:paraId="0A2C09F7" w14:textId="2A12A3C3" w:rsidR="007574CC" w:rsidRDefault="007574CC" w:rsidP="007574CC">
            <w:pPr>
              <w:rPr>
                <w:rFonts w:cstheme="minorHAnsi"/>
                <w:color w:val="000000"/>
                <w:szCs w:val="22"/>
                <w:lang w:val="en-GB" w:eastAsia="en-US"/>
              </w:rPr>
            </w:pPr>
          </w:p>
          <w:p w14:paraId="28212677" w14:textId="77777777" w:rsidR="006D470E" w:rsidRPr="00FB5BFA" w:rsidRDefault="006D470E" w:rsidP="007574CC">
            <w:pPr>
              <w:rPr>
                <w:rFonts w:cstheme="minorHAnsi"/>
                <w:color w:val="000000"/>
                <w:szCs w:val="22"/>
                <w:lang w:val="en-GB" w:eastAsia="en-US"/>
              </w:rPr>
            </w:pPr>
          </w:p>
          <w:p w14:paraId="5686F670"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12A90FE1" w14:textId="63096398"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30"/>
                  <w:enabled/>
                  <w:calcOnExit w:val="0"/>
                  <w:textInput/>
                </w:ffData>
              </w:fldChar>
            </w:r>
            <w:bookmarkStart w:id="19" w:name="Text30"/>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19"/>
          </w:p>
          <w:p w14:paraId="13D8F8B2" w14:textId="6D4F3547"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31"/>
                  <w:enabled/>
                  <w:calcOnExit w:val="0"/>
                  <w:textInput/>
                </w:ffData>
              </w:fldChar>
            </w:r>
            <w:bookmarkStart w:id="20" w:name="Text31"/>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0"/>
          </w:p>
          <w:p w14:paraId="7AD2F630" w14:textId="34635A3F"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32"/>
                  <w:enabled/>
                  <w:calcOnExit w:val="0"/>
                  <w:textInput/>
                </w:ffData>
              </w:fldChar>
            </w:r>
            <w:bookmarkStart w:id="21" w:name="Text32"/>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1"/>
          </w:p>
        </w:tc>
        <w:tc>
          <w:tcPr>
            <w:tcW w:w="4857" w:type="dxa"/>
            <w:tcBorders>
              <w:top w:val="nil"/>
              <w:left w:val="nil"/>
              <w:bottom w:val="nil"/>
              <w:right w:val="nil"/>
            </w:tcBorders>
          </w:tcPr>
          <w:p w14:paraId="2980FE39" w14:textId="77777777" w:rsidR="007574CC" w:rsidRPr="00FB5BFA" w:rsidRDefault="007574CC" w:rsidP="007574CC">
            <w:pPr>
              <w:rPr>
                <w:rFonts w:cstheme="minorHAnsi"/>
                <w:color w:val="000000"/>
                <w:szCs w:val="22"/>
                <w:lang w:val="en-GB" w:eastAsia="en-US"/>
              </w:rPr>
            </w:pPr>
          </w:p>
          <w:p w14:paraId="54A58B4D" w14:textId="77777777" w:rsidR="007574CC" w:rsidRPr="00FB5BFA" w:rsidRDefault="007574CC" w:rsidP="007574CC">
            <w:pPr>
              <w:rPr>
                <w:rFonts w:cstheme="minorHAnsi"/>
                <w:color w:val="000000"/>
                <w:szCs w:val="22"/>
                <w:lang w:val="en-GB" w:eastAsia="en-US"/>
              </w:rPr>
            </w:pPr>
          </w:p>
          <w:p w14:paraId="6DDDE475" w14:textId="1ACD66AB" w:rsidR="007574CC" w:rsidRDefault="007574CC" w:rsidP="007574CC">
            <w:pPr>
              <w:rPr>
                <w:rFonts w:cstheme="minorHAnsi"/>
                <w:color w:val="000000"/>
                <w:szCs w:val="22"/>
                <w:lang w:val="en-GB" w:eastAsia="en-US"/>
              </w:rPr>
            </w:pPr>
          </w:p>
          <w:p w14:paraId="54E873E1" w14:textId="77777777" w:rsidR="006D470E" w:rsidRPr="00FB5BFA" w:rsidRDefault="006D470E" w:rsidP="007574CC">
            <w:pPr>
              <w:rPr>
                <w:rFonts w:cstheme="minorHAnsi"/>
                <w:color w:val="000000"/>
                <w:szCs w:val="22"/>
                <w:lang w:val="en-GB" w:eastAsia="en-US"/>
              </w:rPr>
            </w:pPr>
          </w:p>
          <w:p w14:paraId="74925463"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2CBC4BC8" w14:textId="3199C02B"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33"/>
                  <w:enabled/>
                  <w:calcOnExit w:val="0"/>
                  <w:textInput/>
                </w:ffData>
              </w:fldChar>
            </w:r>
            <w:bookmarkStart w:id="22" w:name="Text33"/>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2"/>
          </w:p>
          <w:p w14:paraId="6C638CB7" w14:textId="74649704"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34"/>
                  <w:enabled/>
                  <w:calcOnExit w:val="0"/>
                  <w:textInput/>
                </w:ffData>
              </w:fldChar>
            </w:r>
            <w:bookmarkStart w:id="23" w:name="Text34"/>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3"/>
          </w:p>
          <w:p w14:paraId="4EB40E33" w14:textId="2180A5FC"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35"/>
                  <w:enabled/>
                  <w:calcOnExit w:val="0"/>
                  <w:textInput/>
                </w:ffData>
              </w:fldChar>
            </w:r>
            <w:bookmarkStart w:id="24" w:name="Text35"/>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4"/>
          </w:p>
        </w:tc>
      </w:tr>
      <w:tr w:rsidR="007574CC" w:rsidRPr="00FB5BFA" w14:paraId="28805EA8" w14:textId="77777777" w:rsidTr="00757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7" w:type="dxa"/>
            <w:tcBorders>
              <w:top w:val="nil"/>
              <w:left w:val="nil"/>
              <w:bottom w:val="nil"/>
              <w:right w:val="nil"/>
            </w:tcBorders>
          </w:tcPr>
          <w:p w14:paraId="26C7D967" w14:textId="77777777" w:rsidR="007574CC" w:rsidRPr="00FB5BFA" w:rsidRDefault="007574CC" w:rsidP="007574CC">
            <w:pPr>
              <w:rPr>
                <w:rFonts w:cstheme="minorHAnsi"/>
                <w:color w:val="000000"/>
                <w:szCs w:val="22"/>
                <w:lang w:val="en-GB" w:eastAsia="en-US"/>
              </w:rPr>
            </w:pPr>
          </w:p>
          <w:p w14:paraId="5BEC023C" w14:textId="77777777" w:rsidR="007574CC" w:rsidRPr="00FB5BFA" w:rsidRDefault="007574CC" w:rsidP="007574CC">
            <w:pPr>
              <w:rPr>
                <w:rFonts w:cstheme="minorHAnsi"/>
                <w:color w:val="000000"/>
                <w:szCs w:val="22"/>
                <w:lang w:val="en-GB" w:eastAsia="en-US"/>
              </w:rPr>
            </w:pPr>
          </w:p>
          <w:p w14:paraId="081E8C05" w14:textId="77777777" w:rsidR="007574CC" w:rsidRPr="00FB5BFA" w:rsidRDefault="007574CC" w:rsidP="007574CC">
            <w:pPr>
              <w:rPr>
                <w:rFonts w:cstheme="minorHAnsi"/>
                <w:color w:val="000000"/>
                <w:szCs w:val="22"/>
                <w:lang w:val="en-GB" w:eastAsia="en-US"/>
              </w:rPr>
            </w:pPr>
          </w:p>
          <w:p w14:paraId="16EE5597" w14:textId="77777777" w:rsidR="007574CC" w:rsidRPr="00FB5BFA" w:rsidRDefault="007574CC" w:rsidP="007574CC">
            <w:pPr>
              <w:rPr>
                <w:rFonts w:cstheme="minorHAnsi"/>
                <w:color w:val="000000"/>
                <w:szCs w:val="22"/>
                <w:lang w:val="en-GB" w:eastAsia="en-US"/>
              </w:rPr>
            </w:pPr>
          </w:p>
          <w:p w14:paraId="5056370E"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168AEC94" w14:textId="4A00FA15"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36"/>
                  <w:enabled/>
                  <w:calcOnExit w:val="0"/>
                  <w:textInput/>
                </w:ffData>
              </w:fldChar>
            </w:r>
            <w:bookmarkStart w:id="25" w:name="Text36"/>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5"/>
          </w:p>
          <w:p w14:paraId="48D279AD" w14:textId="30339EC5"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37"/>
                  <w:enabled/>
                  <w:calcOnExit w:val="0"/>
                  <w:textInput/>
                </w:ffData>
              </w:fldChar>
            </w:r>
            <w:bookmarkStart w:id="26" w:name="Text37"/>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6"/>
          </w:p>
          <w:p w14:paraId="6AA2B118" w14:textId="13B7D796"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38"/>
                  <w:enabled/>
                  <w:calcOnExit w:val="0"/>
                  <w:textInput/>
                </w:ffData>
              </w:fldChar>
            </w:r>
            <w:bookmarkStart w:id="27" w:name="Text38"/>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7"/>
          </w:p>
        </w:tc>
        <w:tc>
          <w:tcPr>
            <w:tcW w:w="4857" w:type="dxa"/>
            <w:tcBorders>
              <w:top w:val="nil"/>
              <w:left w:val="nil"/>
              <w:bottom w:val="nil"/>
              <w:right w:val="nil"/>
            </w:tcBorders>
          </w:tcPr>
          <w:p w14:paraId="7E70E2EC" w14:textId="77777777" w:rsidR="007574CC" w:rsidRPr="00FB5BFA" w:rsidRDefault="007574CC" w:rsidP="007574CC">
            <w:pPr>
              <w:rPr>
                <w:rFonts w:cstheme="minorHAnsi"/>
                <w:color w:val="000000"/>
                <w:szCs w:val="22"/>
                <w:lang w:val="en-GB" w:eastAsia="en-US"/>
              </w:rPr>
            </w:pPr>
          </w:p>
          <w:p w14:paraId="4BBE6594" w14:textId="77777777" w:rsidR="007574CC" w:rsidRPr="00FB5BFA" w:rsidRDefault="007574CC" w:rsidP="007574CC">
            <w:pPr>
              <w:rPr>
                <w:rFonts w:cstheme="minorHAnsi"/>
                <w:color w:val="000000"/>
                <w:szCs w:val="22"/>
                <w:lang w:val="en-GB" w:eastAsia="en-US"/>
              </w:rPr>
            </w:pPr>
          </w:p>
          <w:p w14:paraId="624BC3B1" w14:textId="77777777" w:rsidR="007574CC" w:rsidRPr="00FB5BFA" w:rsidRDefault="007574CC" w:rsidP="007574CC">
            <w:pPr>
              <w:rPr>
                <w:rFonts w:cstheme="minorHAnsi"/>
                <w:color w:val="000000"/>
                <w:szCs w:val="22"/>
                <w:lang w:val="en-GB" w:eastAsia="en-US"/>
              </w:rPr>
            </w:pPr>
          </w:p>
          <w:p w14:paraId="0F9F50D8" w14:textId="77777777" w:rsidR="007574CC" w:rsidRPr="00FB5BFA" w:rsidRDefault="007574CC" w:rsidP="007574CC">
            <w:pPr>
              <w:rPr>
                <w:rFonts w:cstheme="minorHAnsi"/>
                <w:color w:val="000000"/>
                <w:szCs w:val="22"/>
                <w:lang w:val="en-GB" w:eastAsia="en-US"/>
              </w:rPr>
            </w:pPr>
          </w:p>
          <w:p w14:paraId="6DED2564"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3DC04CA3" w14:textId="3EB704BB"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39"/>
                  <w:enabled/>
                  <w:calcOnExit w:val="0"/>
                  <w:textInput/>
                </w:ffData>
              </w:fldChar>
            </w:r>
            <w:bookmarkStart w:id="28" w:name="Text39"/>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8"/>
          </w:p>
          <w:p w14:paraId="2619B0E0" w14:textId="003EEBF4"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40"/>
                  <w:enabled/>
                  <w:calcOnExit w:val="0"/>
                  <w:textInput/>
                </w:ffData>
              </w:fldChar>
            </w:r>
            <w:bookmarkStart w:id="29" w:name="Text40"/>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29"/>
          </w:p>
          <w:p w14:paraId="1548E4DB" w14:textId="155AA13F"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41"/>
                  <w:enabled/>
                  <w:calcOnExit w:val="0"/>
                  <w:textInput/>
                </w:ffData>
              </w:fldChar>
            </w:r>
            <w:bookmarkStart w:id="30" w:name="Text41"/>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0"/>
          </w:p>
        </w:tc>
      </w:tr>
      <w:tr w:rsidR="007574CC" w:rsidRPr="00FB5BFA" w14:paraId="3F2D90BB" w14:textId="77777777" w:rsidTr="00757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7" w:type="dxa"/>
            <w:tcBorders>
              <w:top w:val="nil"/>
              <w:left w:val="nil"/>
              <w:bottom w:val="nil"/>
              <w:right w:val="nil"/>
            </w:tcBorders>
          </w:tcPr>
          <w:p w14:paraId="4DAE1FBD" w14:textId="77777777" w:rsidR="007574CC" w:rsidRPr="00FB5BFA" w:rsidRDefault="007574CC" w:rsidP="007574CC">
            <w:pPr>
              <w:rPr>
                <w:rFonts w:cstheme="minorHAnsi"/>
                <w:color w:val="000000"/>
                <w:szCs w:val="22"/>
                <w:lang w:val="en-GB" w:eastAsia="en-US"/>
              </w:rPr>
            </w:pPr>
          </w:p>
          <w:p w14:paraId="2C047FFC" w14:textId="74B25CB2" w:rsidR="007574CC" w:rsidRDefault="007574CC" w:rsidP="007574CC">
            <w:pPr>
              <w:rPr>
                <w:rFonts w:cstheme="minorHAnsi"/>
                <w:color w:val="000000"/>
                <w:szCs w:val="22"/>
                <w:lang w:val="en-GB" w:eastAsia="en-US"/>
              </w:rPr>
            </w:pPr>
          </w:p>
          <w:p w14:paraId="799B1052" w14:textId="77777777" w:rsidR="006D470E" w:rsidRPr="00FB5BFA" w:rsidRDefault="006D470E" w:rsidP="007574CC">
            <w:pPr>
              <w:rPr>
                <w:rFonts w:cstheme="minorHAnsi"/>
                <w:color w:val="000000"/>
                <w:szCs w:val="22"/>
                <w:lang w:val="en-GB" w:eastAsia="en-US"/>
              </w:rPr>
            </w:pPr>
          </w:p>
          <w:p w14:paraId="43AEB6B8" w14:textId="77777777" w:rsidR="007574CC" w:rsidRPr="00FB5BFA" w:rsidRDefault="007574CC" w:rsidP="007574CC">
            <w:pPr>
              <w:rPr>
                <w:rFonts w:cstheme="minorHAnsi"/>
                <w:color w:val="000000"/>
                <w:szCs w:val="22"/>
                <w:lang w:val="en-GB" w:eastAsia="en-US"/>
              </w:rPr>
            </w:pPr>
          </w:p>
          <w:p w14:paraId="20A49852"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657455B5" w14:textId="6609D3B4"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42"/>
                  <w:enabled/>
                  <w:calcOnExit w:val="0"/>
                  <w:textInput/>
                </w:ffData>
              </w:fldChar>
            </w:r>
            <w:bookmarkStart w:id="31" w:name="Text42"/>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1"/>
          </w:p>
          <w:p w14:paraId="562792A8" w14:textId="4BBA2DDA"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43"/>
                  <w:enabled/>
                  <w:calcOnExit w:val="0"/>
                  <w:textInput/>
                </w:ffData>
              </w:fldChar>
            </w:r>
            <w:bookmarkStart w:id="32" w:name="Text43"/>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2"/>
          </w:p>
          <w:p w14:paraId="3B08EB61" w14:textId="1C461893"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44"/>
                  <w:enabled/>
                  <w:calcOnExit w:val="0"/>
                  <w:textInput/>
                </w:ffData>
              </w:fldChar>
            </w:r>
            <w:bookmarkStart w:id="33" w:name="Text44"/>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3"/>
          </w:p>
        </w:tc>
        <w:tc>
          <w:tcPr>
            <w:tcW w:w="4857" w:type="dxa"/>
            <w:tcBorders>
              <w:top w:val="nil"/>
              <w:left w:val="nil"/>
              <w:bottom w:val="nil"/>
              <w:right w:val="nil"/>
            </w:tcBorders>
          </w:tcPr>
          <w:p w14:paraId="603AADEC" w14:textId="77777777" w:rsidR="007574CC" w:rsidRPr="00FB5BFA" w:rsidRDefault="007574CC" w:rsidP="007574CC">
            <w:pPr>
              <w:rPr>
                <w:rFonts w:cstheme="minorHAnsi"/>
                <w:color w:val="000000"/>
                <w:szCs w:val="22"/>
                <w:lang w:val="en-GB" w:eastAsia="en-US"/>
              </w:rPr>
            </w:pPr>
          </w:p>
          <w:p w14:paraId="162E6DFE" w14:textId="4CCE1D23" w:rsidR="007574CC" w:rsidRDefault="007574CC" w:rsidP="007574CC">
            <w:pPr>
              <w:rPr>
                <w:rFonts w:cstheme="minorHAnsi"/>
                <w:color w:val="000000"/>
                <w:szCs w:val="22"/>
                <w:lang w:val="en-GB" w:eastAsia="en-US"/>
              </w:rPr>
            </w:pPr>
          </w:p>
          <w:p w14:paraId="1A40B197" w14:textId="77777777" w:rsidR="006D470E" w:rsidRPr="00FB5BFA" w:rsidRDefault="006D470E" w:rsidP="007574CC">
            <w:pPr>
              <w:rPr>
                <w:rFonts w:cstheme="minorHAnsi"/>
                <w:color w:val="000000"/>
                <w:szCs w:val="22"/>
                <w:lang w:val="en-GB" w:eastAsia="en-US"/>
              </w:rPr>
            </w:pPr>
          </w:p>
          <w:p w14:paraId="0E3E5F73" w14:textId="77777777" w:rsidR="007574CC" w:rsidRPr="00FB5BFA" w:rsidRDefault="007574CC" w:rsidP="007574CC">
            <w:pPr>
              <w:rPr>
                <w:rFonts w:cstheme="minorHAnsi"/>
                <w:color w:val="000000"/>
                <w:szCs w:val="22"/>
                <w:lang w:val="en-GB" w:eastAsia="en-US"/>
              </w:rPr>
            </w:pPr>
          </w:p>
          <w:p w14:paraId="09E07EC5"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046C03B1" w14:textId="53119103"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45"/>
                  <w:enabled/>
                  <w:calcOnExit w:val="0"/>
                  <w:textInput/>
                </w:ffData>
              </w:fldChar>
            </w:r>
            <w:bookmarkStart w:id="34" w:name="Text45"/>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4"/>
          </w:p>
          <w:p w14:paraId="130B5382" w14:textId="1478E4E9"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46"/>
                  <w:enabled/>
                  <w:calcOnExit w:val="0"/>
                  <w:textInput/>
                </w:ffData>
              </w:fldChar>
            </w:r>
            <w:bookmarkStart w:id="35" w:name="Text46"/>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5"/>
          </w:p>
          <w:p w14:paraId="3ED652A6" w14:textId="3B5563B7"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47"/>
                  <w:enabled/>
                  <w:calcOnExit w:val="0"/>
                  <w:textInput/>
                </w:ffData>
              </w:fldChar>
            </w:r>
            <w:bookmarkStart w:id="36" w:name="Text47"/>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6"/>
          </w:p>
        </w:tc>
      </w:tr>
      <w:tr w:rsidR="007574CC" w:rsidRPr="00FB5BFA" w14:paraId="6DC6DA0D" w14:textId="77777777" w:rsidTr="007574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7" w:type="dxa"/>
            <w:tcBorders>
              <w:top w:val="nil"/>
              <w:left w:val="nil"/>
              <w:bottom w:val="nil"/>
              <w:right w:val="nil"/>
            </w:tcBorders>
          </w:tcPr>
          <w:p w14:paraId="52163B63" w14:textId="65E132DC" w:rsidR="007574CC" w:rsidRPr="00FB5BFA" w:rsidRDefault="007574CC" w:rsidP="007574CC">
            <w:pPr>
              <w:rPr>
                <w:rFonts w:cstheme="minorHAnsi"/>
                <w:color w:val="000000"/>
                <w:szCs w:val="22"/>
                <w:lang w:val="en-GB" w:eastAsia="en-US"/>
              </w:rPr>
            </w:pPr>
          </w:p>
          <w:p w14:paraId="39F11C8F" w14:textId="77777777" w:rsidR="007574CC" w:rsidRPr="00FB5BFA" w:rsidRDefault="007574CC" w:rsidP="007574CC">
            <w:pPr>
              <w:rPr>
                <w:rFonts w:cstheme="minorHAnsi"/>
                <w:color w:val="000000"/>
                <w:szCs w:val="22"/>
                <w:lang w:val="en-GB" w:eastAsia="en-US"/>
              </w:rPr>
            </w:pPr>
          </w:p>
          <w:p w14:paraId="71E15A63" w14:textId="45B4EEF5" w:rsidR="007574CC" w:rsidRDefault="007574CC" w:rsidP="007574CC">
            <w:pPr>
              <w:rPr>
                <w:rFonts w:cstheme="minorHAnsi"/>
                <w:color w:val="000000"/>
                <w:szCs w:val="22"/>
                <w:lang w:val="en-GB" w:eastAsia="en-US"/>
              </w:rPr>
            </w:pPr>
          </w:p>
          <w:p w14:paraId="493FFF5A" w14:textId="502DD8D0" w:rsidR="006D470E" w:rsidRDefault="006D470E" w:rsidP="007574CC">
            <w:pPr>
              <w:rPr>
                <w:rFonts w:cstheme="minorHAnsi"/>
                <w:color w:val="000000"/>
                <w:szCs w:val="22"/>
                <w:lang w:val="en-GB" w:eastAsia="en-US"/>
              </w:rPr>
            </w:pPr>
          </w:p>
          <w:p w14:paraId="09E38E7D" w14:textId="79DE0C9A" w:rsidR="006D470E" w:rsidRDefault="006D470E" w:rsidP="007574CC">
            <w:pPr>
              <w:rPr>
                <w:rFonts w:cstheme="minorHAnsi"/>
                <w:color w:val="000000"/>
                <w:szCs w:val="22"/>
                <w:lang w:val="en-GB" w:eastAsia="en-US"/>
              </w:rPr>
            </w:pPr>
          </w:p>
          <w:p w14:paraId="56965CD1" w14:textId="77777777" w:rsidR="006D470E" w:rsidRPr="00FB5BFA" w:rsidRDefault="006D470E" w:rsidP="007574CC">
            <w:pPr>
              <w:rPr>
                <w:rFonts w:cstheme="minorHAnsi"/>
                <w:color w:val="000000"/>
                <w:szCs w:val="22"/>
                <w:lang w:val="en-GB" w:eastAsia="en-US"/>
              </w:rPr>
            </w:pPr>
          </w:p>
          <w:p w14:paraId="6D5569E5" w14:textId="77777777" w:rsidR="007574CC" w:rsidRPr="00FB5BFA" w:rsidRDefault="007574CC" w:rsidP="007574CC">
            <w:pPr>
              <w:rPr>
                <w:rFonts w:cstheme="minorHAnsi"/>
                <w:color w:val="000000"/>
                <w:szCs w:val="22"/>
                <w:lang w:val="en-GB" w:eastAsia="en-US"/>
              </w:rPr>
            </w:pPr>
          </w:p>
          <w:p w14:paraId="00CC5F9F"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3B7CF9C1" w14:textId="7F90E6A0"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48"/>
                  <w:enabled/>
                  <w:calcOnExit w:val="0"/>
                  <w:textInput/>
                </w:ffData>
              </w:fldChar>
            </w:r>
            <w:bookmarkStart w:id="37" w:name="Text48"/>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7"/>
          </w:p>
          <w:p w14:paraId="4DC87412" w14:textId="7F632570"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49"/>
                  <w:enabled/>
                  <w:calcOnExit w:val="0"/>
                  <w:textInput/>
                </w:ffData>
              </w:fldChar>
            </w:r>
            <w:bookmarkStart w:id="38" w:name="Text49"/>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8"/>
          </w:p>
          <w:p w14:paraId="44863449" w14:textId="1AA7B997"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53"/>
                  <w:enabled/>
                  <w:calcOnExit w:val="0"/>
                  <w:textInput/>
                </w:ffData>
              </w:fldChar>
            </w:r>
            <w:bookmarkStart w:id="39" w:name="Text53"/>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39"/>
          </w:p>
        </w:tc>
        <w:tc>
          <w:tcPr>
            <w:tcW w:w="4857" w:type="dxa"/>
            <w:tcBorders>
              <w:top w:val="nil"/>
              <w:left w:val="nil"/>
              <w:bottom w:val="nil"/>
              <w:right w:val="nil"/>
            </w:tcBorders>
          </w:tcPr>
          <w:p w14:paraId="6B90AB49" w14:textId="77777777" w:rsidR="007574CC" w:rsidRPr="00FB5BFA" w:rsidRDefault="007574CC" w:rsidP="007574CC">
            <w:pPr>
              <w:rPr>
                <w:rFonts w:cstheme="minorHAnsi"/>
                <w:color w:val="000000"/>
                <w:szCs w:val="22"/>
                <w:lang w:val="en-GB" w:eastAsia="en-US"/>
              </w:rPr>
            </w:pPr>
          </w:p>
          <w:p w14:paraId="2807F666" w14:textId="77777777" w:rsidR="007574CC" w:rsidRPr="00FB5BFA" w:rsidRDefault="007574CC" w:rsidP="007574CC">
            <w:pPr>
              <w:rPr>
                <w:rFonts w:cstheme="minorHAnsi"/>
                <w:color w:val="000000"/>
                <w:szCs w:val="22"/>
                <w:lang w:val="en-GB" w:eastAsia="en-US"/>
              </w:rPr>
            </w:pPr>
          </w:p>
          <w:p w14:paraId="548469AA" w14:textId="3733EB13" w:rsidR="007574CC" w:rsidRDefault="007574CC" w:rsidP="007574CC">
            <w:pPr>
              <w:rPr>
                <w:rFonts w:cstheme="minorHAnsi"/>
                <w:color w:val="000000"/>
                <w:szCs w:val="22"/>
                <w:lang w:val="en-GB" w:eastAsia="en-US"/>
              </w:rPr>
            </w:pPr>
          </w:p>
          <w:p w14:paraId="5DCE0766" w14:textId="617394EA" w:rsidR="006D470E" w:rsidRDefault="006D470E" w:rsidP="007574CC">
            <w:pPr>
              <w:rPr>
                <w:rFonts w:cstheme="minorHAnsi"/>
                <w:color w:val="000000"/>
                <w:szCs w:val="22"/>
                <w:lang w:val="en-GB" w:eastAsia="en-US"/>
              </w:rPr>
            </w:pPr>
          </w:p>
          <w:p w14:paraId="2A24D0CA" w14:textId="616AB1EB" w:rsidR="006D470E" w:rsidRDefault="006D470E" w:rsidP="007574CC">
            <w:pPr>
              <w:rPr>
                <w:rFonts w:cstheme="minorHAnsi"/>
                <w:color w:val="000000"/>
                <w:szCs w:val="22"/>
                <w:lang w:val="en-GB" w:eastAsia="en-US"/>
              </w:rPr>
            </w:pPr>
          </w:p>
          <w:p w14:paraId="55386AB9" w14:textId="77777777" w:rsidR="006D470E" w:rsidRPr="00FB5BFA" w:rsidRDefault="006D470E" w:rsidP="007574CC">
            <w:pPr>
              <w:rPr>
                <w:rFonts w:cstheme="minorHAnsi"/>
                <w:color w:val="000000"/>
                <w:szCs w:val="22"/>
                <w:lang w:val="en-GB" w:eastAsia="en-US"/>
              </w:rPr>
            </w:pPr>
          </w:p>
          <w:p w14:paraId="76D68AF4" w14:textId="77777777" w:rsidR="007574CC" w:rsidRPr="00FB5BFA" w:rsidRDefault="007574CC" w:rsidP="007574CC">
            <w:pPr>
              <w:rPr>
                <w:rFonts w:cstheme="minorHAnsi"/>
                <w:color w:val="000000"/>
                <w:szCs w:val="22"/>
                <w:lang w:val="en-GB" w:eastAsia="en-US"/>
              </w:rPr>
            </w:pPr>
          </w:p>
          <w:p w14:paraId="1F9D9792" w14:textId="77777777" w:rsidR="007574CC" w:rsidRPr="00FB5BFA" w:rsidRDefault="007574CC" w:rsidP="007574CC">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7BCC8949" w14:textId="238EA350" w:rsidR="007574CC" w:rsidRPr="00FB5BFA" w:rsidRDefault="007574CC" w:rsidP="007574CC">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sidR="003C6CC6">
              <w:rPr>
                <w:rFonts w:cstheme="minorHAnsi"/>
                <w:color w:val="000000"/>
                <w:szCs w:val="22"/>
                <w:lang w:val="en-GB"/>
              </w:rPr>
              <w:fldChar w:fldCharType="begin">
                <w:ffData>
                  <w:name w:val="Text50"/>
                  <w:enabled/>
                  <w:calcOnExit w:val="0"/>
                  <w:textInput/>
                </w:ffData>
              </w:fldChar>
            </w:r>
            <w:bookmarkStart w:id="40" w:name="Text50"/>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40"/>
          </w:p>
          <w:p w14:paraId="6A2495BB" w14:textId="3FF80864" w:rsidR="007574CC" w:rsidRPr="00FB5BFA" w:rsidRDefault="007574CC" w:rsidP="007574CC">
            <w:pPr>
              <w:rPr>
                <w:rFonts w:cstheme="minorHAnsi"/>
                <w:color w:val="000000"/>
                <w:szCs w:val="22"/>
                <w:lang w:val="en-GB" w:eastAsia="en-US"/>
              </w:rPr>
            </w:pPr>
            <w:r w:rsidRPr="00FB5BFA">
              <w:rPr>
                <w:rFonts w:cstheme="minorHAnsi"/>
                <w:color w:val="000000"/>
                <w:szCs w:val="22"/>
                <w:lang w:val="en-GB" w:eastAsia="en-US"/>
              </w:rPr>
              <w:t>Name of full EUNIC member:</w:t>
            </w:r>
            <w:r w:rsidR="003C6CC6">
              <w:rPr>
                <w:rFonts w:cstheme="minorHAnsi"/>
                <w:color w:val="000000"/>
                <w:szCs w:val="22"/>
                <w:lang w:val="en-GB"/>
              </w:rPr>
              <w:fldChar w:fldCharType="begin">
                <w:ffData>
                  <w:name w:val="Text51"/>
                  <w:enabled/>
                  <w:calcOnExit w:val="0"/>
                  <w:textInput/>
                </w:ffData>
              </w:fldChar>
            </w:r>
            <w:bookmarkStart w:id="41" w:name="Text51"/>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41"/>
          </w:p>
          <w:p w14:paraId="70BBC022" w14:textId="045BCDD3" w:rsidR="00B71AF3" w:rsidRPr="00FB5BFA" w:rsidRDefault="00B71AF3" w:rsidP="007574CC">
            <w:pPr>
              <w:rPr>
                <w:rFonts w:cstheme="minorHAnsi"/>
                <w:color w:val="000000"/>
                <w:szCs w:val="22"/>
                <w:lang w:val="en-GB" w:eastAsia="en-US"/>
              </w:rPr>
            </w:pPr>
            <w:r w:rsidRPr="00FB5BFA">
              <w:rPr>
                <w:rFonts w:cstheme="minorHAnsi"/>
                <w:color w:val="000000"/>
                <w:szCs w:val="22"/>
                <w:lang w:val="en-GB" w:eastAsia="en-US"/>
              </w:rPr>
              <w:t>Date:</w:t>
            </w:r>
            <w:r w:rsidR="003C6CC6">
              <w:rPr>
                <w:rFonts w:cstheme="minorHAnsi"/>
                <w:color w:val="000000"/>
                <w:szCs w:val="22"/>
                <w:lang w:val="en-GB"/>
              </w:rPr>
              <w:fldChar w:fldCharType="begin">
                <w:ffData>
                  <w:name w:val="Text52"/>
                  <w:enabled/>
                  <w:calcOnExit w:val="0"/>
                  <w:textInput/>
                </w:ffData>
              </w:fldChar>
            </w:r>
            <w:bookmarkStart w:id="42" w:name="Text52"/>
            <w:r w:rsidR="003C6CC6">
              <w:rPr>
                <w:rFonts w:cstheme="minorHAnsi"/>
                <w:color w:val="000000"/>
                <w:szCs w:val="22"/>
                <w:lang w:val="en-GB" w:eastAsia="en-US"/>
              </w:rPr>
              <w:instrText xml:space="preserve"> FORMTEXT </w:instrText>
            </w:r>
            <w:r w:rsidR="003C6CC6">
              <w:rPr>
                <w:rFonts w:cstheme="minorHAnsi"/>
                <w:color w:val="000000"/>
                <w:szCs w:val="22"/>
                <w:lang w:val="en-GB"/>
              </w:rPr>
            </w:r>
            <w:r w:rsidR="003C6CC6">
              <w:rPr>
                <w:rFonts w:cstheme="minorHAnsi"/>
                <w:color w:val="000000"/>
                <w:szCs w:val="22"/>
                <w:lang w:val="en-GB"/>
              </w:rPr>
              <w:fldChar w:fldCharType="separate"/>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noProof/>
                <w:color w:val="000000"/>
                <w:szCs w:val="22"/>
                <w:lang w:val="en-GB" w:eastAsia="en-US"/>
              </w:rPr>
              <w:t> </w:t>
            </w:r>
            <w:r w:rsidR="003C6CC6">
              <w:rPr>
                <w:rFonts w:cstheme="minorHAnsi"/>
                <w:color w:val="000000"/>
                <w:szCs w:val="22"/>
                <w:lang w:val="en-GB"/>
              </w:rPr>
              <w:fldChar w:fldCharType="end"/>
            </w:r>
            <w:bookmarkEnd w:id="42"/>
          </w:p>
        </w:tc>
      </w:tr>
    </w:tbl>
    <w:p w14:paraId="40734577" w14:textId="77777777" w:rsidR="007574CC" w:rsidRPr="00FB5BFA" w:rsidRDefault="007574CC" w:rsidP="007574CC">
      <w:pPr>
        <w:rPr>
          <w:rFonts w:cstheme="minorHAnsi"/>
          <w:i/>
          <w:color w:val="000000"/>
          <w:szCs w:val="22"/>
          <w:lang w:val="en-GB"/>
        </w:rPr>
      </w:pPr>
    </w:p>
    <w:tbl>
      <w:tblPr>
        <w:tblStyle w:val="TableGrid"/>
        <w:tblW w:w="0" w:type="auto"/>
        <w:tblLook w:val="04A0" w:firstRow="1" w:lastRow="0" w:firstColumn="1" w:lastColumn="0" w:noHBand="0" w:noVBand="1"/>
      </w:tblPr>
      <w:tblGrid>
        <w:gridCol w:w="4857"/>
        <w:gridCol w:w="4857"/>
      </w:tblGrid>
      <w:tr w:rsidR="006D470E" w:rsidRPr="00FB5BFA" w14:paraId="58744038" w14:textId="77777777" w:rsidTr="002E7782">
        <w:tc>
          <w:tcPr>
            <w:tcW w:w="4857" w:type="dxa"/>
            <w:tcBorders>
              <w:top w:val="nil"/>
              <w:left w:val="nil"/>
              <w:bottom w:val="nil"/>
              <w:right w:val="nil"/>
            </w:tcBorders>
          </w:tcPr>
          <w:p w14:paraId="71A31BF8" w14:textId="77777777" w:rsidR="006D470E" w:rsidRPr="00FB5BFA" w:rsidRDefault="006D470E" w:rsidP="002E7782">
            <w:pPr>
              <w:rPr>
                <w:rFonts w:cstheme="minorHAnsi"/>
                <w:color w:val="000000"/>
                <w:szCs w:val="22"/>
                <w:lang w:val="en-GB" w:eastAsia="en-US"/>
              </w:rPr>
            </w:pPr>
          </w:p>
          <w:p w14:paraId="1974E5AB" w14:textId="77777777" w:rsidR="006D470E" w:rsidRPr="00FB5BFA" w:rsidRDefault="006D470E" w:rsidP="002E7782">
            <w:pPr>
              <w:rPr>
                <w:rFonts w:cstheme="minorHAnsi"/>
                <w:color w:val="000000"/>
                <w:szCs w:val="22"/>
                <w:lang w:val="en-GB" w:eastAsia="en-US"/>
              </w:rPr>
            </w:pPr>
          </w:p>
          <w:p w14:paraId="015AEE40" w14:textId="77777777" w:rsidR="006D470E" w:rsidRPr="00FB5BFA" w:rsidRDefault="006D470E" w:rsidP="002E7782">
            <w:pPr>
              <w:rPr>
                <w:rFonts w:cstheme="minorHAnsi"/>
                <w:color w:val="000000"/>
                <w:szCs w:val="22"/>
                <w:lang w:val="en-GB" w:eastAsia="en-US"/>
              </w:rPr>
            </w:pPr>
          </w:p>
          <w:p w14:paraId="1872BB1C" w14:textId="77777777" w:rsidR="006D470E" w:rsidRPr="00FB5BFA" w:rsidRDefault="006D470E" w:rsidP="002E7782">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0480DAF2" w14:textId="77777777" w:rsidR="006D470E" w:rsidRPr="00FB5BFA" w:rsidRDefault="006D470E" w:rsidP="002E7782">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Pr>
                <w:rFonts w:cstheme="minorHAnsi"/>
                <w:color w:val="000000"/>
                <w:szCs w:val="22"/>
                <w:lang w:val="en-GB"/>
              </w:rPr>
              <w:fldChar w:fldCharType="begin">
                <w:ffData>
                  <w:name w:val="Text48"/>
                  <w:enabled/>
                  <w:calcOnExit w:val="0"/>
                  <w:textInput/>
                </w:ffData>
              </w:fldChar>
            </w:r>
            <w:r>
              <w:rPr>
                <w:rFonts w:cstheme="minorHAnsi"/>
                <w:color w:val="000000"/>
                <w:szCs w:val="22"/>
                <w:lang w:val="en-GB" w:eastAsia="en-US"/>
              </w:rPr>
              <w:instrText xml:space="preserve"> FORMTEXT </w:instrText>
            </w:r>
            <w:r>
              <w:rPr>
                <w:rFonts w:cstheme="minorHAnsi"/>
                <w:color w:val="000000"/>
                <w:szCs w:val="22"/>
                <w:lang w:val="en-GB"/>
              </w:rPr>
            </w:r>
            <w:r>
              <w:rPr>
                <w:rFonts w:cstheme="minorHAnsi"/>
                <w:color w:val="000000"/>
                <w:szCs w:val="22"/>
                <w:lang w:val="en-GB"/>
              </w:rPr>
              <w:fldChar w:fldCharType="separate"/>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color w:val="000000"/>
                <w:szCs w:val="22"/>
                <w:lang w:val="en-GB"/>
              </w:rPr>
              <w:fldChar w:fldCharType="end"/>
            </w:r>
          </w:p>
          <w:p w14:paraId="5E5C369D" w14:textId="77777777" w:rsidR="006D470E" w:rsidRPr="00FB5BFA" w:rsidRDefault="006D470E" w:rsidP="002E7782">
            <w:pPr>
              <w:rPr>
                <w:rFonts w:cstheme="minorHAnsi"/>
                <w:color w:val="000000"/>
                <w:szCs w:val="22"/>
                <w:lang w:val="en-GB" w:eastAsia="en-US"/>
              </w:rPr>
            </w:pPr>
            <w:r w:rsidRPr="00FB5BFA">
              <w:rPr>
                <w:rFonts w:cstheme="minorHAnsi"/>
                <w:color w:val="000000"/>
                <w:szCs w:val="22"/>
                <w:lang w:val="en-GB" w:eastAsia="en-US"/>
              </w:rPr>
              <w:t>Name of full EUNIC member:</w:t>
            </w:r>
            <w:r>
              <w:rPr>
                <w:rFonts w:cstheme="minorHAnsi"/>
                <w:color w:val="000000"/>
                <w:szCs w:val="22"/>
                <w:lang w:val="en-GB"/>
              </w:rPr>
              <w:fldChar w:fldCharType="begin">
                <w:ffData>
                  <w:name w:val="Text49"/>
                  <w:enabled/>
                  <w:calcOnExit w:val="0"/>
                  <w:textInput/>
                </w:ffData>
              </w:fldChar>
            </w:r>
            <w:r>
              <w:rPr>
                <w:rFonts w:cstheme="minorHAnsi"/>
                <w:color w:val="000000"/>
                <w:szCs w:val="22"/>
                <w:lang w:val="en-GB" w:eastAsia="en-US"/>
              </w:rPr>
              <w:instrText xml:space="preserve"> FORMTEXT </w:instrText>
            </w:r>
            <w:r>
              <w:rPr>
                <w:rFonts w:cstheme="minorHAnsi"/>
                <w:color w:val="000000"/>
                <w:szCs w:val="22"/>
                <w:lang w:val="en-GB"/>
              </w:rPr>
            </w:r>
            <w:r>
              <w:rPr>
                <w:rFonts w:cstheme="minorHAnsi"/>
                <w:color w:val="000000"/>
                <w:szCs w:val="22"/>
                <w:lang w:val="en-GB"/>
              </w:rPr>
              <w:fldChar w:fldCharType="separate"/>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color w:val="000000"/>
                <w:szCs w:val="22"/>
                <w:lang w:val="en-GB"/>
              </w:rPr>
              <w:fldChar w:fldCharType="end"/>
            </w:r>
          </w:p>
          <w:p w14:paraId="12A80C2D" w14:textId="77777777" w:rsidR="006D470E" w:rsidRPr="00FB5BFA" w:rsidRDefault="006D470E" w:rsidP="002E7782">
            <w:pPr>
              <w:rPr>
                <w:rFonts w:cstheme="minorHAnsi"/>
                <w:color w:val="000000"/>
                <w:szCs w:val="22"/>
                <w:lang w:val="en-GB" w:eastAsia="en-US"/>
              </w:rPr>
            </w:pPr>
            <w:r w:rsidRPr="00FB5BFA">
              <w:rPr>
                <w:rFonts w:cstheme="minorHAnsi"/>
                <w:color w:val="000000"/>
                <w:szCs w:val="22"/>
                <w:lang w:val="en-GB" w:eastAsia="en-US"/>
              </w:rPr>
              <w:t>Date:</w:t>
            </w:r>
            <w:r>
              <w:rPr>
                <w:rFonts w:cstheme="minorHAnsi"/>
                <w:color w:val="000000"/>
                <w:szCs w:val="22"/>
                <w:lang w:val="en-GB"/>
              </w:rPr>
              <w:fldChar w:fldCharType="begin">
                <w:ffData>
                  <w:name w:val="Text53"/>
                  <w:enabled/>
                  <w:calcOnExit w:val="0"/>
                  <w:textInput/>
                </w:ffData>
              </w:fldChar>
            </w:r>
            <w:r>
              <w:rPr>
                <w:rFonts w:cstheme="minorHAnsi"/>
                <w:color w:val="000000"/>
                <w:szCs w:val="22"/>
                <w:lang w:val="en-GB" w:eastAsia="en-US"/>
              </w:rPr>
              <w:instrText xml:space="preserve"> FORMTEXT </w:instrText>
            </w:r>
            <w:r>
              <w:rPr>
                <w:rFonts w:cstheme="minorHAnsi"/>
                <w:color w:val="000000"/>
                <w:szCs w:val="22"/>
                <w:lang w:val="en-GB"/>
              </w:rPr>
            </w:r>
            <w:r>
              <w:rPr>
                <w:rFonts w:cstheme="minorHAnsi"/>
                <w:color w:val="000000"/>
                <w:szCs w:val="22"/>
                <w:lang w:val="en-GB"/>
              </w:rPr>
              <w:fldChar w:fldCharType="separate"/>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color w:val="000000"/>
                <w:szCs w:val="22"/>
                <w:lang w:val="en-GB"/>
              </w:rPr>
              <w:fldChar w:fldCharType="end"/>
            </w:r>
          </w:p>
        </w:tc>
        <w:tc>
          <w:tcPr>
            <w:tcW w:w="4857" w:type="dxa"/>
            <w:tcBorders>
              <w:top w:val="nil"/>
              <w:left w:val="nil"/>
              <w:bottom w:val="nil"/>
              <w:right w:val="nil"/>
            </w:tcBorders>
          </w:tcPr>
          <w:p w14:paraId="53E7E221" w14:textId="77777777" w:rsidR="006D470E" w:rsidRPr="00FB5BFA" w:rsidRDefault="006D470E" w:rsidP="002E7782">
            <w:pPr>
              <w:rPr>
                <w:rFonts w:cstheme="minorHAnsi"/>
                <w:color w:val="000000"/>
                <w:szCs w:val="22"/>
                <w:lang w:val="en-GB" w:eastAsia="en-US"/>
              </w:rPr>
            </w:pPr>
          </w:p>
          <w:p w14:paraId="01DAE648" w14:textId="77777777" w:rsidR="006D470E" w:rsidRPr="00FB5BFA" w:rsidRDefault="006D470E" w:rsidP="002E7782">
            <w:pPr>
              <w:rPr>
                <w:rFonts w:cstheme="minorHAnsi"/>
                <w:color w:val="000000"/>
                <w:szCs w:val="22"/>
                <w:lang w:val="en-GB" w:eastAsia="en-US"/>
              </w:rPr>
            </w:pPr>
          </w:p>
          <w:p w14:paraId="50B8F824" w14:textId="77777777" w:rsidR="006D470E" w:rsidRPr="00FB5BFA" w:rsidRDefault="006D470E" w:rsidP="002E7782">
            <w:pPr>
              <w:rPr>
                <w:rFonts w:cstheme="minorHAnsi"/>
                <w:color w:val="000000"/>
                <w:szCs w:val="22"/>
                <w:lang w:val="en-GB" w:eastAsia="en-US"/>
              </w:rPr>
            </w:pPr>
          </w:p>
          <w:p w14:paraId="6314691F" w14:textId="77777777" w:rsidR="006D470E" w:rsidRPr="00FB5BFA" w:rsidRDefault="006D470E" w:rsidP="002E7782">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2111C79E" w14:textId="77777777" w:rsidR="006D470E" w:rsidRPr="00FB5BFA" w:rsidRDefault="006D470E" w:rsidP="002E7782">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r>
              <w:rPr>
                <w:rFonts w:cstheme="minorHAnsi"/>
                <w:color w:val="000000"/>
                <w:szCs w:val="22"/>
                <w:lang w:val="en-GB"/>
              </w:rPr>
              <w:fldChar w:fldCharType="begin">
                <w:ffData>
                  <w:name w:val="Text50"/>
                  <w:enabled/>
                  <w:calcOnExit w:val="0"/>
                  <w:textInput/>
                </w:ffData>
              </w:fldChar>
            </w:r>
            <w:r>
              <w:rPr>
                <w:rFonts w:cstheme="minorHAnsi"/>
                <w:color w:val="000000"/>
                <w:szCs w:val="22"/>
                <w:lang w:val="en-GB" w:eastAsia="en-US"/>
              </w:rPr>
              <w:instrText xml:space="preserve"> FORMTEXT </w:instrText>
            </w:r>
            <w:r>
              <w:rPr>
                <w:rFonts w:cstheme="minorHAnsi"/>
                <w:color w:val="000000"/>
                <w:szCs w:val="22"/>
                <w:lang w:val="en-GB"/>
              </w:rPr>
            </w:r>
            <w:r>
              <w:rPr>
                <w:rFonts w:cstheme="minorHAnsi"/>
                <w:color w:val="000000"/>
                <w:szCs w:val="22"/>
                <w:lang w:val="en-GB"/>
              </w:rPr>
              <w:fldChar w:fldCharType="separate"/>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color w:val="000000"/>
                <w:szCs w:val="22"/>
                <w:lang w:val="en-GB"/>
              </w:rPr>
              <w:fldChar w:fldCharType="end"/>
            </w:r>
          </w:p>
          <w:p w14:paraId="4223CDD1" w14:textId="77777777" w:rsidR="006D470E" w:rsidRPr="00FB5BFA" w:rsidRDefault="006D470E" w:rsidP="002E7782">
            <w:pPr>
              <w:rPr>
                <w:rFonts w:cstheme="minorHAnsi"/>
                <w:color w:val="000000"/>
                <w:szCs w:val="22"/>
                <w:lang w:val="en-GB" w:eastAsia="en-US"/>
              </w:rPr>
            </w:pPr>
            <w:r w:rsidRPr="00FB5BFA">
              <w:rPr>
                <w:rFonts w:cstheme="minorHAnsi"/>
                <w:color w:val="000000"/>
                <w:szCs w:val="22"/>
                <w:lang w:val="en-GB" w:eastAsia="en-US"/>
              </w:rPr>
              <w:t>Name of full EUNIC member:</w:t>
            </w:r>
            <w:r>
              <w:rPr>
                <w:rFonts w:cstheme="minorHAnsi"/>
                <w:color w:val="000000"/>
                <w:szCs w:val="22"/>
                <w:lang w:val="en-GB"/>
              </w:rPr>
              <w:fldChar w:fldCharType="begin">
                <w:ffData>
                  <w:name w:val="Text51"/>
                  <w:enabled/>
                  <w:calcOnExit w:val="0"/>
                  <w:textInput/>
                </w:ffData>
              </w:fldChar>
            </w:r>
            <w:r>
              <w:rPr>
                <w:rFonts w:cstheme="minorHAnsi"/>
                <w:color w:val="000000"/>
                <w:szCs w:val="22"/>
                <w:lang w:val="en-GB" w:eastAsia="en-US"/>
              </w:rPr>
              <w:instrText xml:space="preserve"> FORMTEXT </w:instrText>
            </w:r>
            <w:r>
              <w:rPr>
                <w:rFonts w:cstheme="minorHAnsi"/>
                <w:color w:val="000000"/>
                <w:szCs w:val="22"/>
                <w:lang w:val="en-GB"/>
              </w:rPr>
            </w:r>
            <w:r>
              <w:rPr>
                <w:rFonts w:cstheme="minorHAnsi"/>
                <w:color w:val="000000"/>
                <w:szCs w:val="22"/>
                <w:lang w:val="en-GB"/>
              </w:rPr>
              <w:fldChar w:fldCharType="separate"/>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color w:val="000000"/>
                <w:szCs w:val="22"/>
                <w:lang w:val="en-GB"/>
              </w:rPr>
              <w:fldChar w:fldCharType="end"/>
            </w:r>
          </w:p>
          <w:p w14:paraId="729BA776" w14:textId="77777777" w:rsidR="006D470E" w:rsidRPr="00FB5BFA" w:rsidRDefault="006D470E" w:rsidP="002E7782">
            <w:pPr>
              <w:rPr>
                <w:rFonts w:cstheme="minorHAnsi"/>
                <w:color w:val="000000"/>
                <w:szCs w:val="22"/>
                <w:lang w:val="en-GB" w:eastAsia="en-US"/>
              </w:rPr>
            </w:pPr>
            <w:r w:rsidRPr="00FB5BFA">
              <w:rPr>
                <w:rFonts w:cstheme="minorHAnsi"/>
                <w:color w:val="000000"/>
                <w:szCs w:val="22"/>
                <w:lang w:val="en-GB" w:eastAsia="en-US"/>
              </w:rPr>
              <w:t>Date:</w:t>
            </w:r>
            <w:r>
              <w:rPr>
                <w:rFonts w:cstheme="minorHAnsi"/>
                <w:color w:val="000000"/>
                <w:szCs w:val="22"/>
                <w:lang w:val="en-GB"/>
              </w:rPr>
              <w:fldChar w:fldCharType="begin">
                <w:ffData>
                  <w:name w:val="Text52"/>
                  <w:enabled/>
                  <w:calcOnExit w:val="0"/>
                  <w:textInput/>
                </w:ffData>
              </w:fldChar>
            </w:r>
            <w:r>
              <w:rPr>
                <w:rFonts w:cstheme="minorHAnsi"/>
                <w:color w:val="000000"/>
                <w:szCs w:val="22"/>
                <w:lang w:val="en-GB" w:eastAsia="en-US"/>
              </w:rPr>
              <w:instrText xml:space="preserve"> FORMTEXT </w:instrText>
            </w:r>
            <w:r>
              <w:rPr>
                <w:rFonts w:cstheme="minorHAnsi"/>
                <w:color w:val="000000"/>
                <w:szCs w:val="22"/>
                <w:lang w:val="en-GB"/>
              </w:rPr>
            </w:r>
            <w:r>
              <w:rPr>
                <w:rFonts w:cstheme="minorHAnsi"/>
                <w:color w:val="000000"/>
                <w:szCs w:val="22"/>
                <w:lang w:val="en-GB"/>
              </w:rPr>
              <w:fldChar w:fldCharType="separate"/>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noProof/>
                <w:color w:val="000000"/>
                <w:szCs w:val="22"/>
                <w:lang w:val="en-GB" w:eastAsia="en-US"/>
              </w:rPr>
              <w:t> </w:t>
            </w:r>
            <w:r>
              <w:rPr>
                <w:rFonts w:cstheme="minorHAnsi"/>
                <w:color w:val="000000"/>
                <w:szCs w:val="22"/>
                <w:lang w:val="en-GB"/>
              </w:rPr>
              <w:fldChar w:fldCharType="end"/>
            </w:r>
          </w:p>
        </w:tc>
      </w:tr>
    </w:tbl>
    <w:p w14:paraId="22E1633B" w14:textId="7ED082FA" w:rsidR="00B71AF3" w:rsidRDefault="00B71AF3" w:rsidP="007574CC">
      <w:pPr>
        <w:rPr>
          <w:rFonts w:cstheme="minorHAnsi"/>
          <w:i/>
          <w:color w:val="000000"/>
          <w:szCs w:val="22"/>
          <w:lang w:val="en-GB"/>
        </w:rPr>
      </w:pPr>
    </w:p>
    <w:p w14:paraId="203D9A79" w14:textId="77777777" w:rsidR="006D470E" w:rsidRPr="00FB5BFA" w:rsidRDefault="006D470E" w:rsidP="007574CC">
      <w:pPr>
        <w:rPr>
          <w:rFonts w:cstheme="minorHAnsi"/>
          <w:i/>
          <w:color w:val="000000"/>
          <w:szCs w:val="22"/>
          <w:lang w:val="en-GB"/>
        </w:rPr>
      </w:pPr>
    </w:p>
    <w:p w14:paraId="27C27AB4" w14:textId="77777777" w:rsidR="006D470E" w:rsidRPr="00AD5493" w:rsidRDefault="006D470E" w:rsidP="006D470E">
      <w:pPr>
        <w:jc w:val="center"/>
        <w:rPr>
          <w:rFonts w:cstheme="minorHAnsi"/>
          <w:b/>
          <w:color w:val="0199FF" w:themeColor="text1"/>
          <w:szCs w:val="22"/>
          <w:lang w:val="en-GB"/>
        </w:rPr>
      </w:pPr>
      <w:r>
        <w:rPr>
          <w:rFonts w:cstheme="minorHAnsi"/>
          <w:b/>
          <w:color w:val="0199FF" w:themeColor="text1"/>
          <w:szCs w:val="22"/>
          <w:lang w:val="en-GB"/>
        </w:rPr>
        <w:t>Associate Member</w:t>
      </w:r>
      <w:r w:rsidRPr="00AD5493">
        <w:rPr>
          <w:rFonts w:cstheme="minorHAnsi"/>
          <w:b/>
          <w:color w:val="0199FF" w:themeColor="text1"/>
          <w:szCs w:val="22"/>
          <w:lang w:val="en-GB"/>
        </w:rPr>
        <w:t xml:space="preserve"> of EUNIC</w:t>
      </w:r>
      <w:r>
        <w:rPr>
          <w:rFonts w:cstheme="minorHAnsi"/>
          <w:b/>
          <w:color w:val="0199FF" w:themeColor="text1"/>
          <w:szCs w:val="22"/>
          <w:lang w:val="en-GB"/>
        </w:rPr>
        <w:t xml:space="preserve"> at global level</w:t>
      </w:r>
      <w:r w:rsidRPr="00AD5493">
        <w:rPr>
          <w:rFonts w:cstheme="minorHAnsi"/>
          <w:b/>
          <w:color w:val="0199FF" w:themeColor="text1"/>
          <w:szCs w:val="22"/>
          <w:lang w:val="en-GB"/>
        </w:rPr>
        <w:t xml:space="preserve">  </w:t>
      </w:r>
    </w:p>
    <w:p w14:paraId="6AEA1677" w14:textId="77777777" w:rsidR="006D470E" w:rsidRPr="00AD5493" w:rsidRDefault="006D470E" w:rsidP="006D470E">
      <w:pPr>
        <w:jc w:val="center"/>
        <w:rPr>
          <w:rFonts w:cstheme="minorHAnsi"/>
          <w:b/>
          <w:color w:val="000000"/>
          <w:szCs w:val="22"/>
          <w:lang w:val="en-GB"/>
        </w:rPr>
      </w:pPr>
      <w:r w:rsidRPr="00AD5493">
        <w:rPr>
          <w:rFonts w:cstheme="minorHAnsi"/>
          <w:b/>
          <w:color w:val="000000"/>
          <w:szCs w:val="22"/>
          <w:lang w:val="en-GB"/>
        </w:rPr>
        <w:t>Agreed and signed by:</w:t>
      </w:r>
    </w:p>
    <w:tbl>
      <w:tblPr>
        <w:tblStyle w:val="TableGrid"/>
        <w:tblW w:w="0" w:type="auto"/>
        <w:tblLook w:val="04A0" w:firstRow="1" w:lastRow="0" w:firstColumn="1" w:lastColumn="0" w:noHBand="0" w:noVBand="1"/>
      </w:tblPr>
      <w:tblGrid>
        <w:gridCol w:w="4857"/>
        <w:gridCol w:w="4857"/>
      </w:tblGrid>
      <w:tr w:rsidR="006D470E" w:rsidRPr="00FB5BFA" w14:paraId="7F353C8F" w14:textId="77777777" w:rsidTr="002E7782">
        <w:tc>
          <w:tcPr>
            <w:tcW w:w="4857" w:type="dxa"/>
            <w:tcBorders>
              <w:top w:val="nil"/>
              <w:left w:val="nil"/>
              <w:bottom w:val="nil"/>
              <w:right w:val="nil"/>
            </w:tcBorders>
          </w:tcPr>
          <w:p w14:paraId="7D03BCF7" w14:textId="77777777" w:rsidR="006D470E" w:rsidRPr="00FB5BFA" w:rsidRDefault="006D470E" w:rsidP="002E7782">
            <w:pPr>
              <w:rPr>
                <w:rFonts w:cstheme="minorHAnsi"/>
                <w:color w:val="000000"/>
                <w:szCs w:val="22"/>
                <w:lang w:val="en-GB" w:eastAsia="en-US"/>
              </w:rPr>
            </w:pPr>
          </w:p>
          <w:p w14:paraId="13754E23" w14:textId="77777777" w:rsidR="006D470E" w:rsidRPr="00FB5BFA" w:rsidRDefault="006D470E" w:rsidP="002E7782">
            <w:pPr>
              <w:rPr>
                <w:rFonts w:cstheme="minorHAnsi"/>
                <w:color w:val="000000"/>
                <w:szCs w:val="22"/>
                <w:lang w:val="en-GB" w:eastAsia="en-US"/>
              </w:rPr>
            </w:pPr>
          </w:p>
          <w:p w14:paraId="164358AD" w14:textId="77777777" w:rsidR="006D470E" w:rsidRPr="00FB5BFA" w:rsidRDefault="006D470E" w:rsidP="002E7782">
            <w:pPr>
              <w:rPr>
                <w:rFonts w:cstheme="minorHAnsi"/>
                <w:color w:val="000000"/>
                <w:szCs w:val="22"/>
                <w:lang w:val="en-GB" w:eastAsia="en-US"/>
              </w:rPr>
            </w:pPr>
          </w:p>
          <w:p w14:paraId="30ADB506" w14:textId="77777777" w:rsidR="006D470E" w:rsidRPr="00FB5BFA" w:rsidRDefault="006D470E" w:rsidP="002E7782">
            <w:pPr>
              <w:rPr>
                <w:rFonts w:cstheme="minorHAnsi"/>
                <w:color w:val="000000"/>
                <w:szCs w:val="22"/>
                <w:lang w:val="en-GB" w:eastAsia="en-US"/>
              </w:rPr>
            </w:pPr>
          </w:p>
          <w:p w14:paraId="1306684C" w14:textId="77777777" w:rsidR="006D470E" w:rsidRPr="00FB5BFA" w:rsidRDefault="006D470E" w:rsidP="002E7782">
            <w:pPr>
              <w:rPr>
                <w:rFonts w:cstheme="minorHAnsi"/>
                <w:noProof/>
                <w:color w:val="000000"/>
                <w:szCs w:val="22"/>
                <w:lang w:val="en-GB" w:eastAsia="en-US"/>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eastAsia="en-US"/>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eastAsia="en-US"/>
              </w:rPr>
              <w:t>-------------------------------------------------------------</w:t>
            </w:r>
          </w:p>
          <w:p w14:paraId="77DBD92A" w14:textId="77777777" w:rsidR="006D470E" w:rsidRPr="00FB5BFA" w:rsidRDefault="006D470E" w:rsidP="002E7782">
            <w:pPr>
              <w:rPr>
                <w:rFonts w:cstheme="minorHAnsi"/>
                <w:color w:val="000000"/>
                <w:szCs w:val="22"/>
                <w:lang w:val="en-GB" w:eastAsia="en-US"/>
              </w:rPr>
            </w:pPr>
            <w:r w:rsidRPr="00FB5BFA">
              <w:rPr>
                <w:rFonts w:cstheme="minorHAnsi"/>
                <w:color w:val="000000"/>
                <w:szCs w:val="22"/>
                <w:lang w:val="en-GB"/>
              </w:rPr>
              <w:fldChar w:fldCharType="end"/>
            </w:r>
            <w:r w:rsidRPr="00FB5BFA">
              <w:rPr>
                <w:rFonts w:cstheme="minorHAnsi"/>
                <w:color w:val="000000"/>
                <w:szCs w:val="22"/>
                <w:lang w:val="en-GB" w:eastAsia="en-US"/>
              </w:rPr>
              <w:t>Name of signatory:</w:t>
            </w:r>
          </w:p>
          <w:p w14:paraId="48270AE1" w14:textId="77777777" w:rsidR="006D470E" w:rsidRPr="00FB5BFA" w:rsidRDefault="006D470E" w:rsidP="002E7782">
            <w:pPr>
              <w:rPr>
                <w:rFonts w:cstheme="minorHAnsi"/>
                <w:color w:val="000000"/>
                <w:szCs w:val="22"/>
                <w:lang w:val="en-GB" w:eastAsia="en-US"/>
              </w:rPr>
            </w:pPr>
            <w:r w:rsidRPr="00FB5BFA">
              <w:rPr>
                <w:rFonts w:cstheme="minorHAnsi"/>
                <w:color w:val="000000"/>
                <w:szCs w:val="22"/>
                <w:lang w:val="en-GB" w:eastAsia="en-US"/>
              </w:rPr>
              <w:t xml:space="preserve">Name of </w:t>
            </w:r>
            <w:r>
              <w:rPr>
                <w:rFonts w:cstheme="minorHAnsi"/>
                <w:color w:val="000000"/>
                <w:szCs w:val="22"/>
                <w:lang w:val="en-GB" w:eastAsia="en-US"/>
              </w:rPr>
              <w:t>associate</w:t>
            </w:r>
            <w:r w:rsidRPr="00FB5BFA">
              <w:rPr>
                <w:rFonts w:cstheme="minorHAnsi"/>
                <w:color w:val="000000"/>
                <w:szCs w:val="22"/>
                <w:lang w:val="en-GB" w:eastAsia="en-US"/>
              </w:rPr>
              <w:t xml:space="preserve"> </w:t>
            </w:r>
            <w:r>
              <w:rPr>
                <w:rFonts w:cstheme="minorHAnsi"/>
                <w:color w:val="000000"/>
                <w:szCs w:val="22"/>
                <w:lang w:val="en-GB" w:eastAsia="en-US"/>
              </w:rPr>
              <w:t xml:space="preserve">EUNIC </w:t>
            </w:r>
            <w:r w:rsidRPr="00FB5BFA">
              <w:rPr>
                <w:rFonts w:cstheme="minorHAnsi"/>
                <w:color w:val="000000"/>
                <w:szCs w:val="22"/>
                <w:lang w:val="en-GB" w:eastAsia="en-US"/>
              </w:rPr>
              <w:t>member</w:t>
            </w:r>
            <w:r>
              <w:rPr>
                <w:rFonts w:cstheme="minorHAnsi"/>
                <w:color w:val="000000"/>
                <w:szCs w:val="22"/>
                <w:lang w:val="en-GB" w:eastAsia="en-US"/>
              </w:rPr>
              <w:t xml:space="preserve"> at global level</w:t>
            </w:r>
            <w:r w:rsidRPr="00FB5BFA">
              <w:rPr>
                <w:rFonts w:cstheme="minorHAnsi"/>
                <w:color w:val="000000"/>
                <w:szCs w:val="22"/>
                <w:lang w:val="en-GB" w:eastAsia="en-US"/>
              </w:rPr>
              <w:t>:</w:t>
            </w:r>
          </w:p>
          <w:p w14:paraId="1CD945DD" w14:textId="77777777" w:rsidR="006D470E" w:rsidRPr="00FB5BFA" w:rsidRDefault="006D470E" w:rsidP="002E7782">
            <w:pPr>
              <w:rPr>
                <w:rFonts w:cstheme="minorHAnsi"/>
                <w:color w:val="000000"/>
                <w:szCs w:val="22"/>
                <w:lang w:val="en-GB" w:eastAsia="en-US"/>
              </w:rPr>
            </w:pPr>
            <w:r w:rsidRPr="00FB5BFA">
              <w:rPr>
                <w:rFonts w:cstheme="minorHAnsi"/>
                <w:color w:val="000000"/>
                <w:szCs w:val="22"/>
                <w:lang w:val="en-GB" w:eastAsia="en-US"/>
              </w:rPr>
              <w:t>Date:</w:t>
            </w:r>
          </w:p>
        </w:tc>
        <w:tc>
          <w:tcPr>
            <w:tcW w:w="4857" w:type="dxa"/>
            <w:tcBorders>
              <w:top w:val="nil"/>
              <w:left w:val="nil"/>
              <w:bottom w:val="nil"/>
              <w:right w:val="nil"/>
            </w:tcBorders>
          </w:tcPr>
          <w:p w14:paraId="5659E6E2" w14:textId="77777777" w:rsidR="006D470E" w:rsidRPr="00FB5BFA" w:rsidRDefault="006D470E" w:rsidP="002E7782">
            <w:pPr>
              <w:rPr>
                <w:rFonts w:cstheme="minorHAnsi"/>
                <w:color w:val="000000"/>
                <w:szCs w:val="22"/>
                <w:lang w:val="en-GB" w:eastAsia="en-US"/>
              </w:rPr>
            </w:pPr>
          </w:p>
          <w:p w14:paraId="51FB3D66" w14:textId="77777777" w:rsidR="006D470E" w:rsidRPr="00FB5BFA" w:rsidRDefault="006D470E" w:rsidP="002E7782">
            <w:pPr>
              <w:rPr>
                <w:rFonts w:cstheme="minorHAnsi"/>
                <w:color w:val="000000"/>
                <w:szCs w:val="22"/>
                <w:lang w:val="en-GB" w:eastAsia="en-US"/>
              </w:rPr>
            </w:pPr>
          </w:p>
          <w:p w14:paraId="2E6F4EF8" w14:textId="77777777" w:rsidR="006D470E" w:rsidRPr="00FB5BFA" w:rsidRDefault="006D470E" w:rsidP="002E7782">
            <w:pPr>
              <w:rPr>
                <w:rFonts w:cstheme="minorHAnsi"/>
                <w:color w:val="000000"/>
                <w:szCs w:val="22"/>
                <w:lang w:val="en-GB" w:eastAsia="en-US"/>
              </w:rPr>
            </w:pPr>
          </w:p>
        </w:tc>
      </w:tr>
    </w:tbl>
    <w:p w14:paraId="316CD395" w14:textId="77777777" w:rsidR="006D470E" w:rsidRDefault="006D470E" w:rsidP="006D470E">
      <w:pPr>
        <w:rPr>
          <w:rFonts w:cstheme="minorHAnsi"/>
          <w:i/>
          <w:color w:val="000000"/>
          <w:szCs w:val="22"/>
          <w:lang w:val="en-GB"/>
        </w:rPr>
      </w:pPr>
    </w:p>
    <w:p w14:paraId="213CAA7E" w14:textId="26FE7545" w:rsidR="007574CC" w:rsidRPr="00FB5BFA" w:rsidRDefault="007574CC" w:rsidP="007574CC">
      <w:pPr>
        <w:rPr>
          <w:rFonts w:cstheme="minorHAnsi"/>
          <w:i/>
          <w:color w:val="000000"/>
          <w:szCs w:val="22"/>
          <w:lang w:val="en-GB"/>
        </w:rPr>
      </w:pPr>
      <w:r w:rsidRPr="00FB5BFA">
        <w:rPr>
          <w:rFonts w:cstheme="minorHAnsi"/>
          <w:i/>
          <w:color w:val="000000"/>
          <w:szCs w:val="22"/>
          <w:lang w:val="en-GB"/>
        </w:rPr>
        <w:t>Please add more pages if needed</w:t>
      </w:r>
      <w:r w:rsidR="009063A5" w:rsidRPr="00FB5BFA">
        <w:rPr>
          <w:rFonts w:cstheme="minorHAnsi"/>
          <w:i/>
          <w:color w:val="000000"/>
          <w:szCs w:val="22"/>
          <w:lang w:val="en-GB"/>
        </w:rPr>
        <w:t>.</w:t>
      </w:r>
    </w:p>
    <w:p w14:paraId="608B847E" w14:textId="77777777" w:rsidR="007574CC" w:rsidRPr="00FB5BFA" w:rsidRDefault="007574CC" w:rsidP="007574CC">
      <w:pPr>
        <w:rPr>
          <w:rFonts w:cstheme="minorHAnsi"/>
          <w:color w:val="000000"/>
          <w:szCs w:val="22"/>
          <w:lang w:val="en-GB"/>
        </w:rPr>
      </w:pPr>
    </w:p>
    <w:p w14:paraId="6366D18E" w14:textId="77777777" w:rsidR="007574CC" w:rsidRPr="00FB5BFA" w:rsidRDefault="007574CC" w:rsidP="007574CC">
      <w:pPr>
        <w:rPr>
          <w:rFonts w:cstheme="minorHAnsi"/>
          <w:color w:val="000000"/>
          <w:szCs w:val="22"/>
          <w:lang w:val="en-GB"/>
        </w:rPr>
      </w:pPr>
    </w:p>
    <w:p w14:paraId="7A82111E" w14:textId="77777777" w:rsidR="007574CC" w:rsidRPr="00FB5BFA" w:rsidRDefault="007574CC" w:rsidP="007574CC">
      <w:pPr>
        <w:rPr>
          <w:rFonts w:cstheme="minorHAnsi"/>
          <w:color w:val="000000"/>
          <w:szCs w:val="22"/>
          <w:lang w:val="en-GB"/>
        </w:rPr>
      </w:pPr>
    </w:p>
    <w:p w14:paraId="6AD7B89D" w14:textId="77777777" w:rsidR="007574CC" w:rsidRPr="00FB5BFA" w:rsidRDefault="007574CC" w:rsidP="007574CC">
      <w:pPr>
        <w:rPr>
          <w:rFonts w:cstheme="minorHAnsi"/>
          <w:color w:val="000000"/>
          <w:szCs w:val="22"/>
          <w:lang w:val="en-GB"/>
        </w:rPr>
      </w:pPr>
    </w:p>
    <w:p w14:paraId="70D23DAB" w14:textId="77777777" w:rsidR="007574CC" w:rsidRPr="00FB5BFA" w:rsidRDefault="007574CC" w:rsidP="00E931E0">
      <w:pPr>
        <w:jc w:val="center"/>
        <w:rPr>
          <w:rFonts w:cstheme="minorHAnsi"/>
          <w:noProof/>
          <w:color w:val="000000"/>
          <w:szCs w:val="22"/>
          <w:lang w:val="en-GB"/>
        </w:rPr>
      </w:pPr>
      <w:r w:rsidRPr="00FB5BFA">
        <w:rPr>
          <w:rFonts w:cstheme="minorHAnsi"/>
          <w:color w:val="000000"/>
          <w:szCs w:val="22"/>
          <w:lang w:val="en-GB"/>
        </w:rPr>
        <w:fldChar w:fldCharType="begin">
          <w:ffData>
            <w:name w:val="Text13"/>
            <w:enabled/>
            <w:calcOnExit w:val="0"/>
            <w:textInput/>
          </w:ffData>
        </w:fldChar>
      </w:r>
      <w:r w:rsidRPr="00FB5BFA">
        <w:rPr>
          <w:rFonts w:cstheme="minorHAnsi"/>
          <w:color w:val="000000"/>
          <w:szCs w:val="22"/>
          <w:lang w:val="en-GB"/>
        </w:rPr>
        <w:instrText xml:space="preserve"> FORMTEXT </w:instrText>
      </w:r>
      <w:r w:rsidRPr="00FB5BFA">
        <w:rPr>
          <w:rFonts w:cstheme="minorHAnsi"/>
          <w:color w:val="000000"/>
          <w:szCs w:val="22"/>
          <w:lang w:val="en-GB"/>
        </w:rPr>
      </w:r>
      <w:r w:rsidRPr="00FB5BFA">
        <w:rPr>
          <w:rFonts w:cstheme="minorHAnsi"/>
          <w:color w:val="000000"/>
          <w:szCs w:val="22"/>
          <w:lang w:val="en-GB"/>
        </w:rPr>
        <w:fldChar w:fldCharType="separate"/>
      </w:r>
      <w:r w:rsidRPr="00FB5BFA">
        <w:rPr>
          <w:rFonts w:cstheme="minorHAnsi"/>
          <w:noProof/>
          <w:color w:val="000000"/>
          <w:szCs w:val="22"/>
          <w:lang w:val="en-GB"/>
        </w:rPr>
        <w:t>-------------------------------------------------------------</w:t>
      </w:r>
    </w:p>
    <w:p w14:paraId="4C94B2D8" w14:textId="77777777" w:rsidR="007574CC" w:rsidRPr="00FB5BFA" w:rsidRDefault="007574CC" w:rsidP="00E931E0">
      <w:pPr>
        <w:jc w:val="center"/>
        <w:rPr>
          <w:rFonts w:cstheme="minorHAnsi"/>
          <w:color w:val="000000"/>
          <w:szCs w:val="22"/>
          <w:lang w:val="en-GB"/>
        </w:rPr>
      </w:pPr>
      <w:r w:rsidRPr="00FB5BFA">
        <w:rPr>
          <w:rFonts w:cstheme="minorHAnsi"/>
          <w:color w:val="000000"/>
          <w:szCs w:val="22"/>
          <w:lang w:val="en-GB"/>
        </w:rPr>
        <w:fldChar w:fldCharType="end"/>
      </w:r>
    </w:p>
    <w:p w14:paraId="7BB48E36" w14:textId="47A2A586" w:rsidR="007574CC" w:rsidRPr="00FE1A35" w:rsidRDefault="007574CC" w:rsidP="00FE1A35">
      <w:pPr>
        <w:jc w:val="center"/>
        <w:rPr>
          <w:rFonts w:cstheme="minorHAnsi"/>
          <w:color w:val="000000"/>
          <w:szCs w:val="22"/>
          <w:lang w:val="en-GB"/>
        </w:rPr>
      </w:pPr>
      <w:r w:rsidRPr="00FB5BFA">
        <w:rPr>
          <w:rFonts w:cstheme="minorHAnsi"/>
          <w:color w:val="000000"/>
          <w:szCs w:val="22"/>
          <w:lang w:val="en-GB"/>
        </w:rPr>
        <w:t xml:space="preserve">Director – EUNIC </w:t>
      </w:r>
    </w:p>
    <w:sectPr w:rsidR="007574CC" w:rsidRPr="00FE1A35" w:rsidSect="00D4692E">
      <w:headerReference w:type="even" r:id="rId8"/>
      <w:headerReference w:type="default" r:id="rId9"/>
      <w:footerReference w:type="even" r:id="rId10"/>
      <w:footerReference w:type="default" r:id="rId11"/>
      <w:headerReference w:type="first" r:id="rId12"/>
      <w:footerReference w:type="first" r:id="rId13"/>
      <w:pgSz w:w="11900" w:h="16840"/>
      <w:pgMar w:top="2665" w:right="737" w:bottom="2100" w:left="737" w:header="737"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7ABC2" w14:textId="77777777" w:rsidR="00985A91" w:rsidRDefault="00985A91" w:rsidP="00CE7479">
      <w:r>
        <w:separator/>
      </w:r>
    </w:p>
  </w:endnote>
  <w:endnote w:type="continuationSeparator" w:id="0">
    <w:p w14:paraId="1F8225EE" w14:textId="77777777" w:rsidR="00985A91" w:rsidRDefault="00985A91" w:rsidP="00CE7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B53E4CB-A2D2-BF4A-888F-8B39498A6910}"/>
  </w:font>
  <w:font w:name="Times New Roman">
    <w:panose1 w:val="02020603050405020304"/>
    <w:charset w:val="00"/>
    <w:family w:val="roman"/>
    <w:pitch w:val="variable"/>
    <w:sig w:usb0="E0002EFF" w:usb1="C000785B" w:usb2="00000009" w:usb3="00000000" w:csb0="000001FF" w:csb1="00000000"/>
    <w:embedRegular r:id="rId2" w:fontKey="{BC2271AD-4950-9044-BE0A-7B571D56FEDD}"/>
    <w:embedBold r:id="rId3" w:fontKey="{30C10F5D-87C9-C143-BCEB-10883A0868B1}"/>
    <w:embedItalic r:id="rId4" w:fontKey="{8E9CD984-284E-CA4E-B771-25045BE5BE51}"/>
  </w:font>
  <w:font w:name="Courier New">
    <w:panose1 w:val="02070309020205020404"/>
    <w:charset w:val="00"/>
    <w:family w:val="modern"/>
    <w:pitch w:val="fixed"/>
    <w:sig w:usb0="E0002EFF" w:usb1="C0007843" w:usb2="00000009" w:usb3="00000000" w:csb0="000001FF" w:csb1="00000000"/>
    <w:embedRegular r:id="rId5" w:fontKey="{3C67F9B8-2077-C144-BF28-5373E57481D0}"/>
  </w:font>
  <w:font w:name="Wingdings">
    <w:panose1 w:val="05000000000000000000"/>
    <w:charset w:val="4D"/>
    <w:family w:val="decorative"/>
    <w:pitch w:val="variable"/>
    <w:sig w:usb0="00000003" w:usb1="00000000" w:usb2="00000000" w:usb3="00000000" w:csb0="80000001" w:csb1="00000000"/>
    <w:embedRegular r:id="rId6" w:fontKey="{9B37986E-94E1-C745-ABAC-963B16EBF4AB}"/>
  </w:font>
  <w:font w:name="Liberation Sans">
    <w:altName w:val="Arial"/>
    <w:panose1 w:val="020B0604020202020204"/>
    <w:charset w:val="00"/>
    <w:family w:val="swiss"/>
    <w:pitch w:val="variable"/>
    <w:sig w:usb0="E0000AFF" w:usb1="500078FF" w:usb2="00000021" w:usb3="00000000" w:csb0="000001BF" w:csb1="00000000"/>
    <w:embedRegular r:id="rId7" w:fontKey="{7FD56632-2FBE-FD4B-AB3C-7F42BA28F598}"/>
    <w:embedBold r:id="rId8" w:fontKey="{026952A7-4821-154F-A5C2-9483A1F08576}"/>
    <w:embedItalic r:id="rId9" w:fontKey="{CB0CB3B0-F8FD-F54C-9CD3-496A17276667}"/>
    <w:embedBoldItalic r:id="rId10" w:fontKey="{D617FB39-94EE-3344-8860-FE7D41366CE9}"/>
  </w:font>
  <w:font w:name="Calibri">
    <w:panose1 w:val="020F0502020204030204"/>
    <w:charset w:val="00"/>
    <w:family w:val="swiss"/>
    <w:pitch w:val="variable"/>
    <w:sig w:usb0="E0002AFF" w:usb1="C000247B" w:usb2="00000009" w:usb3="00000000" w:csb0="000001FF" w:csb1="00000000"/>
    <w:embedRegular r:id="rId11" w:fontKey="{BDBF5D06-34A3-DB46-A67B-9B592E367138}"/>
    <w:embedBold r:id="rId12" w:fontKey="{5177B723-0B5B-CF4C-AC62-678836054EAC}"/>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5" w:fontKey="{55BD8905-C466-ED4D-9D88-111D2AB2083B}"/>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4433187"/>
      <w:docPartObj>
        <w:docPartGallery w:val="Page Numbers (Bottom of Page)"/>
        <w:docPartUnique/>
      </w:docPartObj>
    </w:sdtPr>
    <w:sdtContent>
      <w:p w14:paraId="7C1FF52F" w14:textId="4105A80B" w:rsidR="005C2D74" w:rsidRDefault="005C2D74" w:rsidP="00C115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77D47F" w14:textId="77777777" w:rsidR="005C2D74" w:rsidRDefault="005C2D74" w:rsidP="004868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011B" w14:textId="47492952" w:rsidR="005C2D74" w:rsidRPr="004868DB" w:rsidRDefault="005C2D74" w:rsidP="004868DB">
    <w:pPr>
      <w:tabs>
        <w:tab w:val="center" w:pos="4819"/>
        <w:tab w:val="right" w:pos="9638"/>
      </w:tabs>
      <w:ind w:right="360"/>
      <w:rPr>
        <w:rFonts w:asciiTheme="majorHAnsi" w:hAnsiTheme="majorHAnsi" w:cstheme="majorHAnsi"/>
        <w:b/>
        <w:color w:val="0199FF" w:themeColor="text1"/>
        <w:sz w:val="16"/>
        <w:szCs w:val="16"/>
        <w:u w:color="000000"/>
      </w:rPr>
    </w:pPr>
    <w:r w:rsidRPr="004868DB">
      <w:rPr>
        <w:rFonts w:asciiTheme="majorHAnsi" w:hAnsiTheme="majorHAnsi" w:cstheme="majorHAnsi"/>
        <w:b/>
        <w:noProof/>
        <w:color w:val="0199FF" w:themeColor="text1"/>
        <w:sz w:val="16"/>
        <w:szCs w:val="16"/>
        <w:u w:color="000000"/>
      </w:rPr>
      <w:drawing>
        <wp:anchor distT="0" distB="0" distL="114300" distR="114300" simplePos="0" relativeHeight="251648512" behindDoc="0" locked="0" layoutInCell="1" allowOverlap="1" wp14:anchorId="56F814BC" wp14:editId="4A0404E5">
          <wp:simplePos x="0" y="0"/>
          <wp:positionH relativeFrom="column">
            <wp:posOffset>5922010</wp:posOffset>
          </wp:positionH>
          <wp:positionV relativeFrom="paragraph">
            <wp:posOffset>-714440</wp:posOffset>
          </wp:positionV>
          <wp:extent cx="704737" cy="828000"/>
          <wp:effectExtent l="0" t="0" r="0" b="0"/>
          <wp:wrapNone/>
          <wp:docPr id="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r.png"/>
                  <pic:cNvPicPr/>
                </pic:nvPicPr>
                <pic:blipFill>
                  <a:blip r:embed="rId1"/>
                  <a:stretch>
                    <a:fillRect/>
                  </a:stretch>
                </pic:blipFill>
                <pic:spPr>
                  <a:xfrm>
                    <a:off x="0" y="0"/>
                    <a:ext cx="704737" cy="828000"/>
                  </a:xfrm>
                  <a:prstGeom prst="rect">
                    <a:avLst/>
                  </a:prstGeom>
                </pic:spPr>
              </pic:pic>
            </a:graphicData>
          </a:graphic>
          <wp14:sizeRelH relativeFrom="margin">
            <wp14:pctWidth>0</wp14:pctWidth>
          </wp14:sizeRelH>
          <wp14:sizeRelV relativeFrom="margin">
            <wp14:pctHeight>0</wp14:pctHeight>
          </wp14:sizeRelV>
        </wp:anchor>
      </w:drawing>
    </w:r>
    <w:r w:rsidR="006D470E" w:rsidRPr="00FE2C98">
      <w:rPr>
        <w:rFonts w:asciiTheme="majorHAnsi" w:hAnsiTheme="majorHAnsi" w:cstheme="majorHAnsi"/>
        <w:b/>
        <w:color w:val="0199FF" w:themeColor="text1"/>
        <w:sz w:val="16"/>
        <w:szCs w:val="16"/>
        <w:u w:color="000000"/>
      </w:rPr>
      <w:t xml:space="preserve">EU National Institutes for Culture </w:t>
    </w:r>
    <w:r w:rsidR="006D470E">
      <w:rPr>
        <w:rFonts w:asciiTheme="majorHAnsi" w:hAnsiTheme="majorHAnsi" w:cstheme="majorHAnsi"/>
        <w:b/>
        <w:color w:val="0199FF" w:themeColor="text1"/>
        <w:sz w:val="16"/>
        <w:szCs w:val="16"/>
        <w:u w:color="000000"/>
      </w:rPr>
      <w:t xml:space="preserve">EUNIC </w:t>
    </w:r>
    <w:r w:rsidR="006D470E" w:rsidRPr="004868DB">
      <w:rPr>
        <w:rFonts w:asciiTheme="majorHAnsi" w:hAnsiTheme="majorHAnsi" w:cstheme="majorHAnsi"/>
        <w:b/>
        <w:color w:val="0199FF" w:themeColor="text1"/>
        <w:sz w:val="16"/>
        <w:szCs w:val="16"/>
        <w:u w:color="000000"/>
      </w:rPr>
      <w:t>AISBL</w:t>
    </w:r>
    <w:r w:rsidR="006D470E">
      <w:rPr>
        <w:rFonts w:asciiTheme="majorHAnsi" w:hAnsiTheme="majorHAnsi" w:cstheme="majorHAnsi"/>
        <w:b/>
        <w:color w:val="0199FF" w:themeColor="text1"/>
        <w:sz w:val="16"/>
        <w:szCs w:val="16"/>
        <w:u w:color="000000"/>
      </w:rPr>
      <w:t xml:space="preserve"> </w:t>
    </w:r>
    <w:r w:rsidRPr="004868DB">
      <w:rPr>
        <w:rFonts w:asciiTheme="majorHAnsi" w:hAnsiTheme="majorHAnsi" w:cstheme="majorHAnsi"/>
        <w:b/>
        <w:color w:val="0199FF" w:themeColor="text1"/>
        <w:sz w:val="16"/>
        <w:szCs w:val="16"/>
        <w:u w:color="000000"/>
      </w:rPr>
      <w:t>| Rue Ravenstein 18, 1000 Bruxelles, Belgium | +32 2 640 81 58 | eunic.eu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5216" w14:textId="79B301B9" w:rsidR="005C2D74" w:rsidRPr="0070438C" w:rsidRDefault="003B3F05" w:rsidP="0070438C">
    <w:pPr>
      <w:tabs>
        <w:tab w:val="center" w:pos="4819"/>
        <w:tab w:val="right" w:pos="9638"/>
      </w:tabs>
      <w:ind w:right="360"/>
      <w:rPr>
        <w:rFonts w:asciiTheme="majorHAnsi" w:hAnsiTheme="majorHAnsi" w:cstheme="majorHAnsi"/>
        <w:b/>
        <w:color w:val="0199FF" w:themeColor="text1"/>
        <w:sz w:val="16"/>
        <w:szCs w:val="16"/>
        <w:u w:color="000000"/>
      </w:rPr>
    </w:pPr>
    <w:r w:rsidRPr="004868DB">
      <w:rPr>
        <w:rFonts w:asciiTheme="majorHAnsi" w:hAnsiTheme="majorHAnsi" w:cstheme="majorHAnsi"/>
        <w:b/>
        <w:noProof/>
        <w:color w:val="0199FF" w:themeColor="text1"/>
        <w:sz w:val="16"/>
        <w:szCs w:val="16"/>
        <w:u w:color="000000"/>
      </w:rPr>
      <w:drawing>
        <wp:anchor distT="0" distB="0" distL="114300" distR="114300" simplePos="0" relativeHeight="251662336" behindDoc="0" locked="0" layoutInCell="1" allowOverlap="1" wp14:anchorId="3B24E748" wp14:editId="11C985EF">
          <wp:simplePos x="0" y="0"/>
          <wp:positionH relativeFrom="column">
            <wp:posOffset>5922010</wp:posOffset>
          </wp:positionH>
          <wp:positionV relativeFrom="paragraph">
            <wp:posOffset>-714440</wp:posOffset>
          </wp:positionV>
          <wp:extent cx="704737" cy="828000"/>
          <wp:effectExtent l="0" t="0" r="0" b="0"/>
          <wp:wrapNone/>
          <wp:docPr id="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r.png"/>
                  <pic:cNvPicPr/>
                </pic:nvPicPr>
                <pic:blipFill>
                  <a:blip r:embed="rId1"/>
                  <a:stretch>
                    <a:fillRect/>
                  </a:stretch>
                </pic:blipFill>
                <pic:spPr>
                  <a:xfrm>
                    <a:off x="0" y="0"/>
                    <a:ext cx="704737" cy="828000"/>
                  </a:xfrm>
                  <a:prstGeom prst="rect">
                    <a:avLst/>
                  </a:prstGeom>
                </pic:spPr>
              </pic:pic>
            </a:graphicData>
          </a:graphic>
          <wp14:sizeRelH relativeFrom="margin">
            <wp14:pctWidth>0</wp14:pctWidth>
          </wp14:sizeRelH>
          <wp14:sizeRelV relativeFrom="margin">
            <wp14:pctHeight>0</wp14:pctHeight>
          </wp14:sizeRelV>
        </wp:anchor>
      </w:drawing>
    </w:r>
    <w:r w:rsidR="0070438C" w:rsidRPr="00FE2C98">
      <w:rPr>
        <w:rFonts w:asciiTheme="majorHAnsi" w:hAnsiTheme="majorHAnsi" w:cstheme="majorHAnsi"/>
        <w:b/>
        <w:color w:val="0199FF" w:themeColor="text1"/>
        <w:sz w:val="16"/>
        <w:szCs w:val="16"/>
        <w:u w:color="000000"/>
      </w:rPr>
      <w:t xml:space="preserve">EU National Institutes for Culture </w:t>
    </w:r>
    <w:r w:rsidR="0070438C">
      <w:rPr>
        <w:rFonts w:asciiTheme="majorHAnsi" w:hAnsiTheme="majorHAnsi" w:cstheme="majorHAnsi"/>
        <w:b/>
        <w:color w:val="0199FF" w:themeColor="text1"/>
        <w:sz w:val="16"/>
        <w:szCs w:val="16"/>
        <w:u w:color="000000"/>
      </w:rPr>
      <w:t xml:space="preserve">EUNIC </w:t>
    </w:r>
    <w:r w:rsidR="0070438C" w:rsidRPr="004868DB">
      <w:rPr>
        <w:rFonts w:asciiTheme="majorHAnsi" w:hAnsiTheme="majorHAnsi" w:cstheme="majorHAnsi"/>
        <w:b/>
        <w:color w:val="0199FF" w:themeColor="text1"/>
        <w:sz w:val="16"/>
        <w:szCs w:val="16"/>
        <w:u w:color="000000"/>
      </w:rPr>
      <w:t>AISBL</w:t>
    </w:r>
    <w:r w:rsidR="0070438C">
      <w:rPr>
        <w:rFonts w:asciiTheme="majorHAnsi" w:hAnsiTheme="majorHAnsi" w:cstheme="majorHAnsi"/>
        <w:b/>
        <w:color w:val="0199FF" w:themeColor="text1"/>
        <w:sz w:val="16"/>
        <w:szCs w:val="16"/>
        <w:u w:color="000000"/>
      </w:rPr>
      <w:t xml:space="preserve"> </w:t>
    </w:r>
    <w:r w:rsidRPr="004868DB">
      <w:rPr>
        <w:rFonts w:asciiTheme="majorHAnsi" w:hAnsiTheme="majorHAnsi" w:cstheme="majorHAnsi"/>
        <w:b/>
        <w:color w:val="0199FF" w:themeColor="text1"/>
        <w:sz w:val="16"/>
        <w:szCs w:val="16"/>
        <w:u w:color="000000"/>
      </w:rPr>
      <w:t>| Rue Ravenstein 18, 1000 Bruxelles, Belgium | +32 2 640 81 58 | eunic.eu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6379" w14:textId="77777777" w:rsidR="00985A91" w:rsidRDefault="00985A91" w:rsidP="00CE7479">
      <w:r>
        <w:separator/>
      </w:r>
    </w:p>
  </w:footnote>
  <w:footnote w:type="continuationSeparator" w:id="0">
    <w:p w14:paraId="7666EC5B" w14:textId="77777777" w:rsidR="00985A91" w:rsidRDefault="00985A91" w:rsidP="00CE7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3609340"/>
      <w:docPartObj>
        <w:docPartGallery w:val="Page Numbers (Top of Page)"/>
        <w:docPartUnique/>
      </w:docPartObj>
    </w:sdtPr>
    <w:sdtContent>
      <w:p w14:paraId="770AF5CB" w14:textId="461ACF07" w:rsidR="005C2D74" w:rsidRDefault="005C2D74" w:rsidP="00656CD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D1C8A3" w14:textId="77777777" w:rsidR="005C2D74" w:rsidRDefault="005C2D74" w:rsidP="004655EE">
    <w:pPr>
      <w:pStyle w:val="Header"/>
      <w:ind w:right="360"/>
    </w:pPr>
  </w:p>
  <w:p w14:paraId="75E11E56" w14:textId="77777777" w:rsidR="005C2D74" w:rsidRDefault="005C2D74"/>
  <w:p w14:paraId="3924F7C4" w14:textId="77777777" w:rsidR="005C2D74" w:rsidRDefault="005C2D74"/>
  <w:p w14:paraId="6BF45F23" w14:textId="77777777" w:rsidR="005C2D74" w:rsidRDefault="005C2D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569662"/>
      <w:docPartObj>
        <w:docPartGallery w:val="Page Numbers (Top of Page)"/>
        <w:docPartUnique/>
      </w:docPartObj>
    </w:sdtPr>
    <w:sdtEndPr>
      <w:rPr>
        <w:rStyle w:val="SmalltextChar"/>
        <w:color w:val="0199FF" w:themeColor="text1"/>
        <w:sz w:val="19"/>
        <w:szCs w:val="19"/>
      </w:rPr>
    </w:sdtEndPr>
    <w:sdtContent>
      <w:p w14:paraId="2015AE27" w14:textId="7F48B58C" w:rsidR="005C2D74" w:rsidRDefault="005C2D74" w:rsidP="005C2D74">
        <w:pPr>
          <w:pStyle w:val="Header"/>
          <w:framePr w:wrap="none" w:vAnchor="text" w:hAnchor="margin" w:xAlign="right" w:y="1"/>
          <w:rPr>
            <w:rStyle w:val="PageNumber"/>
          </w:rPr>
        </w:pPr>
        <w:r w:rsidRPr="00656CDF">
          <w:rPr>
            <w:rStyle w:val="PageNumber"/>
            <w:color w:val="0199FF" w:themeColor="text1"/>
            <w:sz w:val="20"/>
            <w:szCs w:val="21"/>
          </w:rPr>
          <w:fldChar w:fldCharType="begin"/>
        </w:r>
        <w:r w:rsidRPr="00656CDF">
          <w:rPr>
            <w:rStyle w:val="PageNumber"/>
            <w:color w:val="0199FF" w:themeColor="text1"/>
            <w:sz w:val="20"/>
            <w:szCs w:val="21"/>
          </w:rPr>
          <w:instrText xml:space="preserve"> PAGE </w:instrText>
        </w:r>
        <w:r w:rsidRPr="00656CDF">
          <w:rPr>
            <w:rStyle w:val="PageNumber"/>
            <w:color w:val="0199FF" w:themeColor="text1"/>
            <w:sz w:val="20"/>
            <w:szCs w:val="21"/>
          </w:rPr>
          <w:fldChar w:fldCharType="separate"/>
        </w:r>
        <w:r w:rsidRPr="00656CDF">
          <w:rPr>
            <w:rStyle w:val="PageNumber"/>
            <w:noProof/>
            <w:color w:val="0199FF" w:themeColor="text1"/>
            <w:sz w:val="20"/>
            <w:szCs w:val="21"/>
          </w:rPr>
          <w:t>22</w:t>
        </w:r>
        <w:r w:rsidRPr="00656CDF">
          <w:rPr>
            <w:rStyle w:val="PageNumber"/>
            <w:color w:val="0199FF" w:themeColor="text1"/>
            <w:sz w:val="20"/>
            <w:szCs w:val="21"/>
          </w:rPr>
          <w:fldChar w:fldCharType="end"/>
        </w:r>
      </w:p>
    </w:sdtContent>
  </w:sdt>
  <w:p w14:paraId="5FDFF479" w14:textId="159DEA35" w:rsidR="005C2D74" w:rsidRPr="006A23EF" w:rsidRDefault="005C2D74" w:rsidP="006A23EF">
    <w:pPr>
      <w:tabs>
        <w:tab w:val="left" w:pos="1872"/>
        <w:tab w:val="right" w:pos="9072"/>
      </w:tabs>
      <w:ind w:right="360"/>
      <w:rPr>
        <w:color w:val="0199FF" w:themeColor="text1"/>
        <w:sz w:val="19"/>
        <w:szCs w:val="19"/>
      </w:rPr>
    </w:pPr>
    <w:r>
      <w:rPr>
        <w:noProof/>
        <w:lang w:val="en-US" w:eastAsia="nl-NL"/>
      </w:rPr>
      <w:drawing>
        <wp:inline distT="0" distB="0" distL="0" distR="0" wp14:anchorId="737464D3" wp14:editId="534CF88C">
          <wp:extent cx="1833703" cy="576000"/>
          <wp:effectExtent l="0" t="0" r="0" b="0"/>
          <wp:docPr id="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EUNIC-RGB-blue2.png"/>
                  <pic:cNvPicPr/>
                </pic:nvPicPr>
                <pic:blipFill>
                  <a:blip r:embed="rId1"/>
                  <a:stretch>
                    <a:fillRect/>
                  </a:stretch>
                </pic:blipFill>
                <pic:spPr>
                  <a:xfrm>
                    <a:off x="0" y="0"/>
                    <a:ext cx="1833703" cy="576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795B" w14:textId="7424E600" w:rsidR="005C2D74" w:rsidRDefault="005C2D74" w:rsidP="005643F9">
    <w:r>
      <w:rPr>
        <w:noProof/>
        <w:lang w:val="en-US" w:eastAsia="nl-NL"/>
      </w:rPr>
      <w:drawing>
        <wp:anchor distT="0" distB="0" distL="114300" distR="114300" simplePos="0" relativeHeight="251660288" behindDoc="0" locked="0" layoutInCell="1" allowOverlap="1" wp14:anchorId="7E2C00F8" wp14:editId="00F993EB">
          <wp:simplePos x="0" y="0"/>
          <wp:positionH relativeFrom="margin">
            <wp:align>left</wp:align>
          </wp:positionH>
          <wp:positionV relativeFrom="paragraph">
            <wp:posOffset>-4445</wp:posOffset>
          </wp:positionV>
          <wp:extent cx="1832400" cy="5760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EUNIC-RGB-blue2.png"/>
                  <pic:cNvPicPr/>
                </pic:nvPicPr>
                <pic:blipFill>
                  <a:blip r:embed="rId1"/>
                  <a:stretch>
                    <a:fillRect/>
                  </a:stretch>
                </pic:blipFill>
                <pic:spPr>
                  <a:xfrm>
                    <a:off x="0" y="0"/>
                    <a:ext cx="1832400" cy="576000"/>
                  </a:xfrm>
                  <a:prstGeom prst="rect">
                    <a:avLst/>
                  </a:prstGeom>
                </pic:spPr>
              </pic:pic>
            </a:graphicData>
          </a:graphic>
          <wp14:sizeRelH relativeFrom="margin">
            <wp14:pctWidth>0</wp14:pctWidth>
          </wp14:sizeRelH>
          <wp14:sizeRelV relativeFrom="margin">
            <wp14:pctHeight>0</wp14:pctHeight>
          </wp14:sizeRelV>
        </wp:anchor>
      </w:drawing>
    </w:r>
  </w:p>
  <w:p w14:paraId="26B01393" w14:textId="77777777" w:rsidR="005C2D74" w:rsidRPr="005643F9" w:rsidRDefault="005C2D74" w:rsidP="005643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81B62"/>
    <w:multiLevelType w:val="hybridMultilevel"/>
    <w:tmpl w:val="47DEA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8022D"/>
    <w:multiLevelType w:val="hybridMultilevel"/>
    <w:tmpl w:val="2C7E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81B70"/>
    <w:multiLevelType w:val="hybridMultilevel"/>
    <w:tmpl w:val="7FDE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519AA"/>
    <w:multiLevelType w:val="multilevel"/>
    <w:tmpl w:val="23AA96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314D46"/>
    <w:multiLevelType w:val="hybridMultilevel"/>
    <w:tmpl w:val="81E8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14720"/>
    <w:multiLevelType w:val="hybridMultilevel"/>
    <w:tmpl w:val="D828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9A4015"/>
    <w:multiLevelType w:val="hybridMultilevel"/>
    <w:tmpl w:val="32EE3306"/>
    <w:lvl w:ilvl="0" w:tplc="A684812E">
      <w:start w:val="1"/>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95D0240"/>
    <w:multiLevelType w:val="hybridMultilevel"/>
    <w:tmpl w:val="DBC6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95738F"/>
    <w:multiLevelType w:val="hybridMultilevel"/>
    <w:tmpl w:val="641051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62D26"/>
    <w:multiLevelType w:val="hybridMultilevel"/>
    <w:tmpl w:val="A6AA7878"/>
    <w:lvl w:ilvl="0" w:tplc="0C349450">
      <w:start w:val="1"/>
      <w:numFmt w:val="bullet"/>
      <w:pStyle w:val="Stijl1"/>
      <w:lvlText w:val=""/>
      <w:lvlJc w:val="left"/>
      <w:pPr>
        <w:ind w:left="720" w:hanging="360"/>
      </w:pPr>
      <w:rPr>
        <w:rFonts w:ascii="Symbol" w:hAnsi="Symbol" w:hint="default"/>
      </w:rPr>
    </w:lvl>
    <w:lvl w:ilvl="1" w:tplc="CEA06EC4">
      <w:numFmt w:val="bullet"/>
      <w:lvlText w:val="•"/>
      <w:lvlJc w:val="left"/>
      <w:pPr>
        <w:ind w:left="1440" w:hanging="360"/>
      </w:pPr>
      <w:rPr>
        <w:rFonts w:ascii="Liberation Sans" w:eastAsiaTheme="minorHAnsi" w:hAnsi="Liberation Sans" w:cs="Liberation San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FA5630B"/>
    <w:multiLevelType w:val="multilevel"/>
    <w:tmpl w:val="608E9C32"/>
    <w:lvl w:ilvl="0">
      <w:start w:val="1"/>
      <w:numFmt w:val="decimal"/>
      <w:lvlText w:val="%1"/>
      <w:lvlJc w:val="left"/>
      <w:pPr>
        <w:ind w:left="357" w:hanging="35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488D15F6"/>
    <w:multiLevelType w:val="hybridMultilevel"/>
    <w:tmpl w:val="F28A30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C23147C"/>
    <w:multiLevelType w:val="hybridMultilevel"/>
    <w:tmpl w:val="E2FED0C4"/>
    <w:lvl w:ilvl="0" w:tplc="39340A7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CB87D4F"/>
    <w:multiLevelType w:val="multilevel"/>
    <w:tmpl w:val="38B6EFE4"/>
    <w:lvl w:ilvl="0">
      <w:start w:val="1"/>
      <w:numFmt w:val="decimal"/>
      <w:lvlText w:val="%1."/>
      <w:lvlJc w:val="left"/>
      <w:pPr>
        <w:ind w:left="720" w:hanging="360"/>
      </w:pPr>
      <w:rPr>
        <w:rFonts w:hint="default"/>
        <w:color w:val="auto"/>
      </w:rPr>
    </w:lvl>
    <w:lvl w:ilvl="1">
      <w:start w:val="1"/>
      <w:numFmt w:val="decimal"/>
      <w:lvlText w:val="%1.%2"/>
      <w:lvlJc w:val="left"/>
      <w:pPr>
        <w:ind w:left="720" w:hanging="360"/>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4" w15:restartNumberingAfterBreak="0">
    <w:nsid w:val="4DE520F4"/>
    <w:multiLevelType w:val="multilevel"/>
    <w:tmpl w:val="9940964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E0E3FAE"/>
    <w:multiLevelType w:val="hybridMultilevel"/>
    <w:tmpl w:val="D2D6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07469"/>
    <w:multiLevelType w:val="hybridMultilevel"/>
    <w:tmpl w:val="87F07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EC736A"/>
    <w:multiLevelType w:val="hybridMultilevel"/>
    <w:tmpl w:val="99F02C1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1930E5"/>
    <w:multiLevelType w:val="hybridMultilevel"/>
    <w:tmpl w:val="08E8F07E"/>
    <w:lvl w:ilvl="0" w:tplc="9FC83EB8">
      <w:start w:val="1"/>
      <w:numFmt w:val="decimal"/>
      <w:lvlText w:val="%1."/>
      <w:lvlJc w:val="left"/>
      <w:pPr>
        <w:ind w:left="36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5812777B"/>
    <w:multiLevelType w:val="hybridMultilevel"/>
    <w:tmpl w:val="60889E64"/>
    <w:lvl w:ilvl="0" w:tplc="0BC8534A">
      <w:start w:val="1"/>
      <w:numFmt w:val="lowerLetter"/>
      <w:lvlText w:val="%1)"/>
      <w:lvlJc w:val="left"/>
      <w:pPr>
        <w:ind w:left="578" w:hanging="360"/>
      </w:pPr>
      <w:rPr>
        <w:rFonts w:hint="default"/>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0" w15:restartNumberingAfterBreak="0">
    <w:nsid w:val="5B73015E"/>
    <w:multiLevelType w:val="hybridMultilevel"/>
    <w:tmpl w:val="36CE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C67030"/>
    <w:multiLevelType w:val="hybridMultilevel"/>
    <w:tmpl w:val="81A2B64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2" w15:restartNumberingAfterBreak="0">
    <w:nsid w:val="615D705D"/>
    <w:multiLevelType w:val="hybridMultilevel"/>
    <w:tmpl w:val="BFCC6D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2841D31"/>
    <w:multiLevelType w:val="hybridMultilevel"/>
    <w:tmpl w:val="0328557E"/>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4" w15:restartNumberingAfterBreak="0">
    <w:nsid w:val="64B833AE"/>
    <w:multiLevelType w:val="hybridMultilevel"/>
    <w:tmpl w:val="9400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56672"/>
    <w:multiLevelType w:val="hybridMultilevel"/>
    <w:tmpl w:val="01DE24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6D7B5D"/>
    <w:multiLevelType w:val="hybridMultilevel"/>
    <w:tmpl w:val="3AA2B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7" w15:restartNumberingAfterBreak="0">
    <w:nsid w:val="6BBE15B5"/>
    <w:multiLevelType w:val="hybridMultilevel"/>
    <w:tmpl w:val="DD08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848B0"/>
    <w:multiLevelType w:val="hybridMultilevel"/>
    <w:tmpl w:val="BC800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FC1118"/>
    <w:multiLevelType w:val="hybridMultilevel"/>
    <w:tmpl w:val="16D4259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F8939BD"/>
    <w:multiLevelType w:val="hybridMultilevel"/>
    <w:tmpl w:val="AB1C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977DF"/>
    <w:multiLevelType w:val="hybridMultilevel"/>
    <w:tmpl w:val="04B60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1A6AC3"/>
    <w:multiLevelType w:val="hybridMultilevel"/>
    <w:tmpl w:val="338CF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274B75"/>
    <w:multiLevelType w:val="hybridMultilevel"/>
    <w:tmpl w:val="06A8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420AD0"/>
    <w:multiLevelType w:val="hybridMultilevel"/>
    <w:tmpl w:val="1AA48CA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42906891">
    <w:abstractNumId w:val="9"/>
  </w:num>
  <w:num w:numId="2" w16cid:durableId="307054625">
    <w:abstractNumId w:val="8"/>
  </w:num>
  <w:num w:numId="3" w16cid:durableId="1448498906">
    <w:abstractNumId w:val="27"/>
  </w:num>
  <w:num w:numId="4" w16cid:durableId="680622467">
    <w:abstractNumId w:val="15"/>
  </w:num>
  <w:num w:numId="5" w16cid:durableId="2109084962">
    <w:abstractNumId w:val="24"/>
  </w:num>
  <w:num w:numId="6" w16cid:durableId="1228615685">
    <w:abstractNumId w:val="21"/>
  </w:num>
  <w:num w:numId="7" w16cid:durableId="1081370865">
    <w:abstractNumId w:val="4"/>
  </w:num>
  <w:num w:numId="8" w16cid:durableId="96876313">
    <w:abstractNumId w:val="7"/>
  </w:num>
  <w:num w:numId="9" w16cid:durableId="405226386">
    <w:abstractNumId w:val="0"/>
  </w:num>
  <w:num w:numId="10" w16cid:durableId="744185753">
    <w:abstractNumId w:val="31"/>
  </w:num>
  <w:num w:numId="11" w16cid:durableId="542786806">
    <w:abstractNumId w:val="32"/>
  </w:num>
  <w:num w:numId="12" w16cid:durableId="1800415525">
    <w:abstractNumId w:val="20"/>
  </w:num>
  <w:num w:numId="13" w16cid:durableId="1900432764">
    <w:abstractNumId w:val="3"/>
  </w:num>
  <w:num w:numId="14" w16cid:durableId="42097272">
    <w:abstractNumId w:val="10"/>
  </w:num>
  <w:num w:numId="15" w16cid:durableId="1088966712">
    <w:abstractNumId w:val="19"/>
  </w:num>
  <w:num w:numId="16" w16cid:durableId="830173635">
    <w:abstractNumId w:val="12"/>
  </w:num>
  <w:num w:numId="17" w16cid:durableId="2095202851">
    <w:abstractNumId w:val="26"/>
  </w:num>
  <w:num w:numId="18" w16cid:durableId="143938263">
    <w:abstractNumId w:val="25"/>
  </w:num>
  <w:num w:numId="19" w16cid:durableId="1228496763">
    <w:abstractNumId w:val="22"/>
  </w:num>
  <w:num w:numId="20" w16cid:durableId="549656085">
    <w:abstractNumId w:val="23"/>
  </w:num>
  <w:num w:numId="21" w16cid:durableId="1142306849">
    <w:abstractNumId w:val="6"/>
  </w:num>
  <w:num w:numId="22" w16cid:durableId="1419670405">
    <w:abstractNumId w:val="18"/>
  </w:num>
  <w:num w:numId="23" w16cid:durableId="793445938">
    <w:abstractNumId w:val="2"/>
  </w:num>
  <w:num w:numId="24" w16cid:durableId="442765895">
    <w:abstractNumId w:val="5"/>
  </w:num>
  <w:num w:numId="25" w16cid:durableId="1879195218">
    <w:abstractNumId w:val="28"/>
  </w:num>
  <w:num w:numId="26" w16cid:durableId="441075956">
    <w:abstractNumId w:val="13"/>
  </w:num>
  <w:num w:numId="27" w16cid:durableId="723138868">
    <w:abstractNumId w:val="14"/>
  </w:num>
  <w:num w:numId="28" w16cid:durableId="932518784">
    <w:abstractNumId w:val="1"/>
  </w:num>
  <w:num w:numId="29" w16cid:durableId="95945615">
    <w:abstractNumId w:val="30"/>
  </w:num>
  <w:num w:numId="30" w16cid:durableId="1566258478">
    <w:abstractNumId w:val="16"/>
  </w:num>
  <w:num w:numId="31" w16cid:durableId="1973945639">
    <w:abstractNumId w:val="11"/>
  </w:num>
  <w:num w:numId="32" w16cid:durableId="1818255001">
    <w:abstractNumId w:val="33"/>
  </w:num>
  <w:num w:numId="33" w16cid:durableId="1131705779">
    <w:abstractNumId w:val="29"/>
  </w:num>
  <w:num w:numId="34" w16cid:durableId="1588075515">
    <w:abstractNumId w:val="34"/>
  </w:num>
  <w:num w:numId="35" w16cid:durableId="1968968498">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isplayBackgroundShape/>
  <w:embedTrueTypeFonts/>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ocumentProtection w:edit="forms" w:enforcement="0"/>
  <w:defaultTabStop w:val="567"/>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18A"/>
    <w:rsid w:val="00000F75"/>
    <w:rsid w:val="000043FC"/>
    <w:rsid w:val="00004465"/>
    <w:rsid w:val="0001029C"/>
    <w:rsid w:val="00021E07"/>
    <w:rsid w:val="00037964"/>
    <w:rsid w:val="00037A78"/>
    <w:rsid w:val="00042258"/>
    <w:rsid w:val="0004684E"/>
    <w:rsid w:val="000469A9"/>
    <w:rsid w:val="000637C4"/>
    <w:rsid w:val="00066063"/>
    <w:rsid w:val="00075DA3"/>
    <w:rsid w:val="00084807"/>
    <w:rsid w:val="0008574D"/>
    <w:rsid w:val="00086FA3"/>
    <w:rsid w:val="00095242"/>
    <w:rsid w:val="000A2CA6"/>
    <w:rsid w:val="000A6E64"/>
    <w:rsid w:val="000C2866"/>
    <w:rsid w:val="000D1F99"/>
    <w:rsid w:val="000D2A50"/>
    <w:rsid w:val="000D4E13"/>
    <w:rsid w:val="000F1481"/>
    <w:rsid w:val="000F2F91"/>
    <w:rsid w:val="000F55DD"/>
    <w:rsid w:val="000F72C6"/>
    <w:rsid w:val="00100426"/>
    <w:rsid w:val="001143D4"/>
    <w:rsid w:val="00115806"/>
    <w:rsid w:val="0011606A"/>
    <w:rsid w:val="001235E7"/>
    <w:rsid w:val="00127355"/>
    <w:rsid w:val="001277E4"/>
    <w:rsid w:val="00142F0A"/>
    <w:rsid w:val="00145601"/>
    <w:rsid w:val="00146C18"/>
    <w:rsid w:val="001724C6"/>
    <w:rsid w:val="00181ECF"/>
    <w:rsid w:val="0018416E"/>
    <w:rsid w:val="00186D56"/>
    <w:rsid w:val="001A2C37"/>
    <w:rsid w:val="001B1C78"/>
    <w:rsid w:val="001B2E9B"/>
    <w:rsid w:val="001B6B92"/>
    <w:rsid w:val="001D049A"/>
    <w:rsid w:val="001E09F0"/>
    <w:rsid w:val="001E1F8B"/>
    <w:rsid w:val="001E2BC6"/>
    <w:rsid w:val="001E2C08"/>
    <w:rsid w:val="0021073F"/>
    <w:rsid w:val="00212FC9"/>
    <w:rsid w:val="00214424"/>
    <w:rsid w:val="00224508"/>
    <w:rsid w:val="002306D8"/>
    <w:rsid w:val="0024037C"/>
    <w:rsid w:val="0024545F"/>
    <w:rsid w:val="00250BEA"/>
    <w:rsid w:val="00254D12"/>
    <w:rsid w:val="0025585F"/>
    <w:rsid w:val="0026562C"/>
    <w:rsid w:val="00274999"/>
    <w:rsid w:val="00274EC1"/>
    <w:rsid w:val="0028588C"/>
    <w:rsid w:val="0029292B"/>
    <w:rsid w:val="002943A0"/>
    <w:rsid w:val="002B09E0"/>
    <w:rsid w:val="002C7B9D"/>
    <w:rsid w:val="002E01FE"/>
    <w:rsid w:val="002F2B8A"/>
    <w:rsid w:val="003068DE"/>
    <w:rsid w:val="003102DE"/>
    <w:rsid w:val="00312842"/>
    <w:rsid w:val="00317A86"/>
    <w:rsid w:val="003239DF"/>
    <w:rsid w:val="0033092C"/>
    <w:rsid w:val="00331FE6"/>
    <w:rsid w:val="003322A9"/>
    <w:rsid w:val="0033472F"/>
    <w:rsid w:val="003408DC"/>
    <w:rsid w:val="00341E56"/>
    <w:rsid w:val="00345CC2"/>
    <w:rsid w:val="0036073B"/>
    <w:rsid w:val="00360CAB"/>
    <w:rsid w:val="00367FD8"/>
    <w:rsid w:val="003851D6"/>
    <w:rsid w:val="003A08AA"/>
    <w:rsid w:val="003A4E47"/>
    <w:rsid w:val="003A54CF"/>
    <w:rsid w:val="003B3F05"/>
    <w:rsid w:val="003B7482"/>
    <w:rsid w:val="003C2540"/>
    <w:rsid w:val="003C437A"/>
    <w:rsid w:val="003C6CC6"/>
    <w:rsid w:val="003D12BB"/>
    <w:rsid w:val="003D4F39"/>
    <w:rsid w:val="003D4FEA"/>
    <w:rsid w:val="003E03B9"/>
    <w:rsid w:val="003E260D"/>
    <w:rsid w:val="003E360D"/>
    <w:rsid w:val="003F0FB8"/>
    <w:rsid w:val="003F109F"/>
    <w:rsid w:val="003F4109"/>
    <w:rsid w:val="003F66FA"/>
    <w:rsid w:val="00404E67"/>
    <w:rsid w:val="00406F6F"/>
    <w:rsid w:val="0041418A"/>
    <w:rsid w:val="00420F22"/>
    <w:rsid w:val="00426C20"/>
    <w:rsid w:val="00437162"/>
    <w:rsid w:val="00447642"/>
    <w:rsid w:val="004655EE"/>
    <w:rsid w:val="00467372"/>
    <w:rsid w:val="004868DB"/>
    <w:rsid w:val="00494A5B"/>
    <w:rsid w:val="004D3B9D"/>
    <w:rsid w:val="004D5929"/>
    <w:rsid w:val="004E195D"/>
    <w:rsid w:val="004E2633"/>
    <w:rsid w:val="004E7E00"/>
    <w:rsid w:val="004F369E"/>
    <w:rsid w:val="004F4AA0"/>
    <w:rsid w:val="004F7679"/>
    <w:rsid w:val="005038AD"/>
    <w:rsid w:val="00510618"/>
    <w:rsid w:val="00511F30"/>
    <w:rsid w:val="005221B6"/>
    <w:rsid w:val="0052515E"/>
    <w:rsid w:val="00531E02"/>
    <w:rsid w:val="00536FA5"/>
    <w:rsid w:val="005524DB"/>
    <w:rsid w:val="00563339"/>
    <w:rsid w:val="00564247"/>
    <w:rsid w:val="005643F9"/>
    <w:rsid w:val="005652E4"/>
    <w:rsid w:val="00565E6B"/>
    <w:rsid w:val="00567617"/>
    <w:rsid w:val="00570324"/>
    <w:rsid w:val="00573DFD"/>
    <w:rsid w:val="0057454B"/>
    <w:rsid w:val="005768E9"/>
    <w:rsid w:val="00582EFD"/>
    <w:rsid w:val="00584CEF"/>
    <w:rsid w:val="00587241"/>
    <w:rsid w:val="005B1F84"/>
    <w:rsid w:val="005B3A26"/>
    <w:rsid w:val="005C2D74"/>
    <w:rsid w:val="005D0EE1"/>
    <w:rsid w:val="005D232B"/>
    <w:rsid w:val="005E54F9"/>
    <w:rsid w:val="005E733A"/>
    <w:rsid w:val="005F27E5"/>
    <w:rsid w:val="00601CB0"/>
    <w:rsid w:val="006058CD"/>
    <w:rsid w:val="00606F9B"/>
    <w:rsid w:val="00607BB0"/>
    <w:rsid w:val="00610F1D"/>
    <w:rsid w:val="0061117C"/>
    <w:rsid w:val="00611AFF"/>
    <w:rsid w:val="00612537"/>
    <w:rsid w:val="00617827"/>
    <w:rsid w:val="00621FA9"/>
    <w:rsid w:val="0063393D"/>
    <w:rsid w:val="00656CDF"/>
    <w:rsid w:val="00664D9D"/>
    <w:rsid w:val="00665E27"/>
    <w:rsid w:val="00675A5F"/>
    <w:rsid w:val="00686583"/>
    <w:rsid w:val="00687579"/>
    <w:rsid w:val="00690A73"/>
    <w:rsid w:val="006939CD"/>
    <w:rsid w:val="006A23EF"/>
    <w:rsid w:val="006B0D39"/>
    <w:rsid w:val="006B4180"/>
    <w:rsid w:val="006B57B6"/>
    <w:rsid w:val="006B5BC0"/>
    <w:rsid w:val="006C3E3A"/>
    <w:rsid w:val="006C475C"/>
    <w:rsid w:val="006C4AD6"/>
    <w:rsid w:val="006D470E"/>
    <w:rsid w:val="006D69A3"/>
    <w:rsid w:val="006E2AE3"/>
    <w:rsid w:val="006F42F2"/>
    <w:rsid w:val="006F7A6E"/>
    <w:rsid w:val="0070438C"/>
    <w:rsid w:val="00705779"/>
    <w:rsid w:val="007070AB"/>
    <w:rsid w:val="00715E3B"/>
    <w:rsid w:val="00716437"/>
    <w:rsid w:val="00716E9B"/>
    <w:rsid w:val="00726786"/>
    <w:rsid w:val="00727B98"/>
    <w:rsid w:val="00736840"/>
    <w:rsid w:val="00741707"/>
    <w:rsid w:val="0074675E"/>
    <w:rsid w:val="0075234B"/>
    <w:rsid w:val="00755EDC"/>
    <w:rsid w:val="007574CC"/>
    <w:rsid w:val="0077042F"/>
    <w:rsid w:val="00781D90"/>
    <w:rsid w:val="00785A15"/>
    <w:rsid w:val="0079186C"/>
    <w:rsid w:val="00797089"/>
    <w:rsid w:val="007A5044"/>
    <w:rsid w:val="007A5A05"/>
    <w:rsid w:val="007A78E8"/>
    <w:rsid w:val="007B00BE"/>
    <w:rsid w:val="007B3F85"/>
    <w:rsid w:val="007B6460"/>
    <w:rsid w:val="007B7384"/>
    <w:rsid w:val="007D32B9"/>
    <w:rsid w:val="007D3CA2"/>
    <w:rsid w:val="007E3BDD"/>
    <w:rsid w:val="007F2B55"/>
    <w:rsid w:val="007F2DA2"/>
    <w:rsid w:val="00804DEC"/>
    <w:rsid w:val="00811367"/>
    <w:rsid w:val="00814365"/>
    <w:rsid w:val="008146DE"/>
    <w:rsid w:val="008209A1"/>
    <w:rsid w:val="008273DA"/>
    <w:rsid w:val="008500BD"/>
    <w:rsid w:val="00861A53"/>
    <w:rsid w:val="00884044"/>
    <w:rsid w:val="008A36AD"/>
    <w:rsid w:val="008B3FB1"/>
    <w:rsid w:val="008B4C7E"/>
    <w:rsid w:val="008C0F4C"/>
    <w:rsid w:val="008C4FF3"/>
    <w:rsid w:val="008D1AFB"/>
    <w:rsid w:val="008D560D"/>
    <w:rsid w:val="008E1927"/>
    <w:rsid w:val="008E323B"/>
    <w:rsid w:val="008F0615"/>
    <w:rsid w:val="008F791C"/>
    <w:rsid w:val="00905474"/>
    <w:rsid w:val="009063A5"/>
    <w:rsid w:val="009160DF"/>
    <w:rsid w:val="00916E65"/>
    <w:rsid w:val="0092112A"/>
    <w:rsid w:val="00926107"/>
    <w:rsid w:val="0094188C"/>
    <w:rsid w:val="00946C3E"/>
    <w:rsid w:val="00947A39"/>
    <w:rsid w:val="00952DEB"/>
    <w:rsid w:val="00957AE3"/>
    <w:rsid w:val="009743E5"/>
    <w:rsid w:val="009849A9"/>
    <w:rsid w:val="00985A91"/>
    <w:rsid w:val="00985FB8"/>
    <w:rsid w:val="0098759D"/>
    <w:rsid w:val="00991B62"/>
    <w:rsid w:val="00993D8B"/>
    <w:rsid w:val="00995CCB"/>
    <w:rsid w:val="009A4765"/>
    <w:rsid w:val="009A7B1C"/>
    <w:rsid w:val="009A7FC9"/>
    <w:rsid w:val="009B3249"/>
    <w:rsid w:val="009B4B6E"/>
    <w:rsid w:val="009B62C8"/>
    <w:rsid w:val="009B6D3D"/>
    <w:rsid w:val="009D2C51"/>
    <w:rsid w:val="009D3ADF"/>
    <w:rsid w:val="009D3FD4"/>
    <w:rsid w:val="009D4BF7"/>
    <w:rsid w:val="009E4D5E"/>
    <w:rsid w:val="009F34FE"/>
    <w:rsid w:val="00A003D3"/>
    <w:rsid w:val="00A00E16"/>
    <w:rsid w:val="00A0228D"/>
    <w:rsid w:val="00A02E41"/>
    <w:rsid w:val="00A07493"/>
    <w:rsid w:val="00A10619"/>
    <w:rsid w:val="00A1567A"/>
    <w:rsid w:val="00A1743E"/>
    <w:rsid w:val="00A24A7C"/>
    <w:rsid w:val="00A44C6B"/>
    <w:rsid w:val="00A478EE"/>
    <w:rsid w:val="00A50EBB"/>
    <w:rsid w:val="00A56853"/>
    <w:rsid w:val="00A62801"/>
    <w:rsid w:val="00A65410"/>
    <w:rsid w:val="00A677E9"/>
    <w:rsid w:val="00A7010C"/>
    <w:rsid w:val="00A711BF"/>
    <w:rsid w:val="00A77F6F"/>
    <w:rsid w:val="00A802F6"/>
    <w:rsid w:val="00A8405D"/>
    <w:rsid w:val="00AA1196"/>
    <w:rsid w:val="00AA20AC"/>
    <w:rsid w:val="00AA2BA3"/>
    <w:rsid w:val="00AA59C9"/>
    <w:rsid w:val="00AA5E7B"/>
    <w:rsid w:val="00AB0108"/>
    <w:rsid w:val="00AB3337"/>
    <w:rsid w:val="00AB50FE"/>
    <w:rsid w:val="00AB672E"/>
    <w:rsid w:val="00AC18DE"/>
    <w:rsid w:val="00AC328E"/>
    <w:rsid w:val="00AC6189"/>
    <w:rsid w:val="00AC7412"/>
    <w:rsid w:val="00AD17BF"/>
    <w:rsid w:val="00AD5B05"/>
    <w:rsid w:val="00AE7122"/>
    <w:rsid w:val="00B03E8B"/>
    <w:rsid w:val="00B13A70"/>
    <w:rsid w:val="00B14935"/>
    <w:rsid w:val="00B2036D"/>
    <w:rsid w:val="00B216EE"/>
    <w:rsid w:val="00B35996"/>
    <w:rsid w:val="00B43A57"/>
    <w:rsid w:val="00B5057B"/>
    <w:rsid w:val="00B52243"/>
    <w:rsid w:val="00B57B1A"/>
    <w:rsid w:val="00B6048E"/>
    <w:rsid w:val="00B60CAB"/>
    <w:rsid w:val="00B627AA"/>
    <w:rsid w:val="00B640C3"/>
    <w:rsid w:val="00B64BDD"/>
    <w:rsid w:val="00B64ED0"/>
    <w:rsid w:val="00B666CC"/>
    <w:rsid w:val="00B71AF3"/>
    <w:rsid w:val="00B8076B"/>
    <w:rsid w:val="00B83CD7"/>
    <w:rsid w:val="00B86216"/>
    <w:rsid w:val="00B90E9D"/>
    <w:rsid w:val="00B91548"/>
    <w:rsid w:val="00BA1701"/>
    <w:rsid w:val="00BA5C2C"/>
    <w:rsid w:val="00BD28CB"/>
    <w:rsid w:val="00BD61CD"/>
    <w:rsid w:val="00BF22C9"/>
    <w:rsid w:val="00BF4EED"/>
    <w:rsid w:val="00C11539"/>
    <w:rsid w:val="00C150B9"/>
    <w:rsid w:val="00C26A20"/>
    <w:rsid w:val="00C34FE9"/>
    <w:rsid w:val="00C44397"/>
    <w:rsid w:val="00C5147F"/>
    <w:rsid w:val="00C61765"/>
    <w:rsid w:val="00C762A4"/>
    <w:rsid w:val="00C90209"/>
    <w:rsid w:val="00C91F53"/>
    <w:rsid w:val="00C92733"/>
    <w:rsid w:val="00C95128"/>
    <w:rsid w:val="00C961D5"/>
    <w:rsid w:val="00CA1E2D"/>
    <w:rsid w:val="00CB398D"/>
    <w:rsid w:val="00CB5043"/>
    <w:rsid w:val="00CC143C"/>
    <w:rsid w:val="00CD701C"/>
    <w:rsid w:val="00CE61D7"/>
    <w:rsid w:val="00CE7479"/>
    <w:rsid w:val="00CF505D"/>
    <w:rsid w:val="00D163D0"/>
    <w:rsid w:val="00D21F9A"/>
    <w:rsid w:val="00D26360"/>
    <w:rsid w:val="00D4692E"/>
    <w:rsid w:val="00D5018A"/>
    <w:rsid w:val="00D55E53"/>
    <w:rsid w:val="00D619A9"/>
    <w:rsid w:val="00D7307A"/>
    <w:rsid w:val="00D75CD5"/>
    <w:rsid w:val="00D90EE5"/>
    <w:rsid w:val="00D9162C"/>
    <w:rsid w:val="00D93041"/>
    <w:rsid w:val="00D94023"/>
    <w:rsid w:val="00D96833"/>
    <w:rsid w:val="00DA2BDE"/>
    <w:rsid w:val="00DB2FFC"/>
    <w:rsid w:val="00DC16D0"/>
    <w:rsid w:val="00DD09ED"/>
    <w:rsid w:val="00DD6E73"/>
    <w:rsid w:val="00DE14EE"/>
    <w:rsid w:val="00DF12C2"/>
    <w:rsid w:val="00DF446C"/>
    <w:rsid w:val="00E006B2"/>
    <w:rsid w:val="00E00E08"/>
    <w:rsid w:val="00E01A1D"/>
    <w:rsid w:val="00E16882"/>
    <w:rsid w:val="00E36D91"/>
    <w:rsid w:val="00E4114C"/>
    <w:rsid w:val="00E44F82"/>
    <w:rsid w:val="00E62830"/>
    <w:rsid w:val="00E66DE0"/>
    <w:rsid w:val="00E90CCE"/>
    <w:rsid w:val="00E931E0"/>
    <w:rsid w:val="00EA5EF4"/>
    <w:rsid w:val="00EB3BFB"/>
    <w:rsid w:val="00EC5EE6"/>
    <w:rsid w:val="00ED10C3"/>
    <w:rsid w:val="00ED18F5"/>
    <w:rsid w:val="00ED3519"/>
    <w:rsid w:val="00EE511F"/>
    <w:rsid w:val="00EF6498"/>
    <w:rsid w:val="00F0779B"/>
    <w:rsid w:val="00F13B06"/>
    <w:rsid w:val="00F140E4"/>
    <w:rsid w:val="00F16839"/>
    <w:rsid w:val="00F21B6C"/>
    <w:rsid w:val="00F23F26"/>
    <w:rsid w:val="00F3010E"/>
    <w:rsid w:val="00F72E36"/>
    <w:rsid w:val="00F73E3D"/>
    <w:rsid w:val="00F97585"/>
    <w:rsid w:val="00FA14DB"/>
    <w:rsid w:val="00FA16C3"/>
    <w:rsid w:val="00FA2091"/>
    <w:rsid w:val="00FA56E4"/>
    <w:rsid w:val="00FB160D"/>
    <w:rsid w:val="00FB5BFA"/>
    <w:rsid w:val="00FB787A"/>
    <w:rsid w:val="00FC4E81"/>
    <w:rsid w:val="00FD09F4"/>
    <w:rsid w:val="00FD14DF"/>
    <w:rsid w:val="00FD2283"/>
    <w:rsid w:val="00FE1A35"/>
    <w:rsid w:val="00FE3070"/>
    <w:rsid w:val="00FF1C09"/>
    <w:rsid w:val="00FF5DE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BB1CE4"/>
  <w14:defaultImageDpi w14:val="330"/>
  <w15:docId w15:val="{B722FD8D-A4CB-A544-A437-CCFBDC2AC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9CD"/>
    <w:rPr>
      <w:sz w:val="22"/>
    </w:rPr>
  </w:style>
  <w:style w:type="paragraph" w:styleId="Heading1">
    <w:name w:val="heading 1"/>
    <w:aliases w:val="Title of Document"/>
    <w:basedOn w:val="Normal"/>
    <w:next w:val="Normal"/>
    <w:link w:val="Heading1Char"/>
    <w:uiPriority w:val="9"/>
    <w:qFormat/>
    <w:rsid w:val="00D96833"/>
    <w:pPr>
      <w:spacing w:before="240" w:after="120"/>
      <w:outlineLvl w:val="0"/>
    </w:pPr>
    <w:rPr>
      <w:rFonts w:cstheme="minorHAnsi"/>
      <w:b/>
      <w:bCs/>
      <w:sz w:val="20"/>
      <w:szCs w:val="20"/>
    </w:rPr>
  </w:style>
  <w:style w:type="paragraph" w:styleId="Heading2">
    <w:name w:val="heading 2"/>
    <w:basedOn w:val="Normal"/>
    <w:next w:val="Normal"/>
    <w:link w:val="Heading2Char"/>
    <w:uiPriority w:val="9"/>
    <w:unhideWhenUsed/>
    <w:qFormat/>
    <w:rsid w:val="0077042F"/>
    <w:pPr>
      <w:keepNext/>
      <w:keepLines/>
      <w:spacing w:before="40"/>
      <w:outlineLvl w:val="1"/>
    </w:pPr>
    <w:rPr>
      <w:rFonts w:ascii="Calibri" w:eastAsiaTheme="majorEastAsia" w:hAnsi="Calibri" w:cs="Calibri"/>
      <w:b/>
      <w:caps/>
      <w:color w:val="154183"/>
      <w:sz w:val="28"/>
      <w:szCs w:val="26"/>
      <w:lang w:val="pt-PT"/>
    </w:rPr>
  </w:style>
  <w:style w:type="paragraph" w:styleId="Heading3">
    <w:name w:val="heading 3"/>
    <w:basedOn w:val="Normal"/>
    <w:next w:val="Normal"/>
    <w:link w:val="Heading3Char"/>
    <w:uiPriority w:val="9"/>
    <w:unhideWhenUsed/>
    <w:qFormat/>
    <w:rsid w:val="0077042F"/>
    <w:pPr>
      <w:keepNext/>
      <w:keepLines/>
      <w:spacing w:before="40"/>
      <w:outlineLvl w:val="2"/>
    </w:pPr>
    <w:rPr>
      <w:rFonts w:eastAsiaTheme="majorEastAsia" w:cstheme="majorBidi"/>
      <w:b/>
      <w:color w:val="20417C"/>
      <w:sz w:val="24"/>
    </w:rPr>
  </w:style>
  <w:style w:type="paragraph" w:styleId="Heading4">
    <w:name w:val="heading 4"/>
    <w:basedOn w:val="Heading3"/>
    <w:next w:val="Normal"/>
    <w:link w:val="Heading4Char"/>
    <w:uiPriority w:val="9"/>
    <w:unhideWhenUsed/>
    <w:qFormat/>
    <w:rsid w:val="0077042F"/>
    <w:pPr>
      <w:outlineLvl w:val="3"/>
    </w:pPr>
    <w:rPr>
      <w:color w:val="24ABA1"/>
      <w:lang w:val="fr-FR"/>
    </w:rPr>
  </w:style>
  <w:style w:type="paragraph" w:styleId="Heading5">
    <w:name w:val="heading 5"/>
    <w:basedOn w:val="Heading4"/>
    <w:next w:val="Normal"/>
    <w:link w:val="Heading5Char"/>
    <w:uiPriority w:val="9"/>
    <w:unhideWhenUsed/>
    <w:qFormat/>
    <w:rsid w:val="0077042F"/>
    <w:pPr>
      <w:outlineLvl w:val="4"/>
    </w:pPr>
    <w:rPr>
      <w:b w:val="0"/>
    </w:rPr>
  </w:style>
  <w:style w:type="paragraph" w:styleId="Heading6">
    <w:name w:val="heading 6"/>
    <w:basedOn w:val="Normal"/>
    <w:next w:val="Normal"/>
    <w:link w:val="Heading6Char"/>
    <w:uiPriority w:val="9"/>
    <w:unhideWhenUsed/>
    <w:qFormat/>
    <w:rsid w:val="0077042F"/>
    <w:pPr>
      <w:keepNext/>
      <w:keepLines/>
      <w:spacing w:before="40"/>
      <w:outlineLvl w:val="5"/>
    </w:pPr>
    <w:rPr>
      <w:rFonts w:eastAsiaTheme="majorEastAsia" w:cstheme="majorBidi"/>
      <w:b/>
      <w:color w:val="F7FF7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of Document Char"/>
    <w:basedOn w:val="DefaultParagraphFont"/>
    <w:link w:val="Heading1"/>
    <w:uiPriority w:val="9"/>
    <w:rsid w:val="006939CD"/>
    <w:rPr>
      <w:sz w:val="22"/>
      <w:lang w:val="en-GB"/>
    </w:rPr>
  </w:style>
  <w:style w:type="paragraph" w:styleId="NoSpacing">
    <w:name w:val="No Spacing"/>
    <w:link w:val="NoSpacingChar"/>
    <w:uiPriority w:val="1"/>
    <w:rsid w:val="00CE7479"/>
  </w:style>
  <w:style w:type="character" w:customStyle="1" w:styleId="Heading2Char">
    <w:name w:val="Heading 2 Char"/>
    <w:basedOn w:val="DefaultParagraphFont"/>
    <w:link w:val="Heading2"/>
    <w:uiPriority w:val="9"/>
    <w:rsid w:val="0077042F"/>
    <w:rPr>
      <w:rFonts w:ascii="Calibri" w:eastAsiaTheme="majorEastAsia" w:hAnsi="Calibri" w:cs="Calibri"/>
      <w:b/>
      <w:caps/>
      <w:color w:val="154183"/>
      <w:sz w:val="28"/>
      <w:szCs w:val="26"/>
      <w:lang w:val="pt-PT"/>
    </w:rPr>
  </w:style>
  <w:style w:type="character" w:customStyle="1" w:styleId="Heading3Char">
    <w:name w:val="Heading 3 Char"/>
    <w:basedOn w:val="DefaultParagraphFont"/>
    <w:link w:val="Heading3"/>
    <w:uiPriority w:val="9"/>
    <w:rsid w:val="0077042F"/>
    <w:rPr>
      <w:rFonts w:eastAsiaTheme="majorEastAsia" w:cstheme="majorBidi"/>
      <w:b/>
      <w:color w:val="20417C"/>
    </w:rPr>
  </w:style>
  <w:style w:type="paragraph" w:styleId="Header">
    <w:name w:val="header"/>
    <w:basedOn w:val="Normal"/>
    <w:link w:val="HeaderChar"/>
    <w:uiPriority w:val="99"/>
    <w:unhideWhenUsed/>
    <w:rsid w:val="0024037C"/>
    <w:pPr>
      <w:tabs>
        <w:tab w:val="center" w:pos="4536"/>
        <w:tab w:val="right" w:pos="9072"/>
      </w:tabs>
    </w:pPr>
  </w:style>
  <w:style w:type="character" w:customStyle="1" w:styleId="HeaderChar">
    <w:name w:val="Header Char"/>
    <w:basedOn w:val="DefaultParagraphFont"/>
    <w:link w:val="Header"/>
    <w:uiPriority w:val="99"/>
    <w:rsid w:val="0024037C"/>
    <w:rPr>
      <w:sz w:val="22"/>
    </w:rPr>
  </w:style>
  <w:style w:type="paragraph" w:customStyle="1" w:styleId="Smallnote">
    <w:name w:val="Small note"/>
    <w:basedOn w:val="Note"/>
    <w:link w:val="SmallnoteChar"/>
    <w:qFormat/>
    <w:rsid w:val="00E01A1D"/>
    <w:pPr>
      <w:jc w:val="left"/>
    </w:pPr>
    <w:rPr>
      <w:sz w:val="18"/>
      <w:szCs w:val="18"/>
      <w:lang w:val="en-GB"/>
    </w:rPr>
  </w:style>
  <w:style w:type="paragraph" w:styleId="Footer">
    <w:name w:val="footer"/>
    <w:basedOn w:val="Normal"/>
    <w:link w:val="FooterChar"/>
    <w:uiPriority w:val="99"/>
    <w:unhideWhenUsed/>
    <w:rsid w:val="00CE7479"/>
    <w:pPr>
      <w:tabs>
        <w:tab w:val="center" w:pos="4680"/>
        <w:tab w:val="right" w:pos="9360"/>
      </w:tabs>
    </w:pPr>
  </w:style>
  <w:style w:type="character" w:customStyle="1" w:styleId="FooterChar">
    <w:name w:val="Footer Char"/>
    <w:basedOn w:val="DefaultParagraphFont"/>
    <w:link w:val="Footer"/>
    <w:uiPriority w:val="99"/>
    <w:rsid w:val="00CE7479"/>
  </w:style>
  <w:style w:type="character" w:customStyle="1" w:styleId="Heading4Char">
    <w:name w:val="Heading 4 Char"/>
    <w:basedOn w:val="DefaultParagraphFont"/>
    <w:link w:val="Heading4"/>
    <w:uiPriority w:val="9"/>
    <w:rsid w:val="0077042F"/>
    <w:rPr>
      <w:rFonts w:eastAsiaTheme="majorEastAsia" w:cstheme="majorBidi"/>
      <w:b/>
      <w:color w:val="24ABA1"/>
      <w:lang w:val="fr-FR"/>
    </w:rPr>
  </w:style>
  <w:style w:type="character" w:customStyle="1" w:styleId="Heading5Char">
    <w:name w:val="Heading 5 Char"/>
    <w:basedOn w:val="DefaultParagraphFont"/>
    <w:link w:val="Heading5"/>
    <w:uiPriority w:val="9"/>
    <w:rsid w:val="0077042F"/>
    <w:rPr>
      <w:rFonts w:eastAsiaTheme="majorEastAsia" w:cstheme="majorBidi"/>
      <w:color w:val="24ABA1"/>
      <w:lang w:val="fr-FR"/>
    </w:rPr>
  </w:style>
  <w:style w:type="character" w:customStyle="1" w:styleId="Heading6Char">
    <w:name w:val="Heading 6 Char"/>
    <w:basedOn w:val="DefaultParagraphFont"/>
    <w:link w:val="Heading6"/>
    <w:uiPriority w:val="9"/>
    <w:rsid w:val="0077042F"/>
    <w:rPr>
      <w:rFonts w:eastAsiaTheme="majorEastAsia" w:cstheme="majorBidi"/>
      <w:b/>
      <w:color w:val="F7FF7E"/>
      <w:sz w:val="22"/>
    </w:rPr>
  </w:style>
  <w:style w:type="table" w:styleId="TableGrid">
    <w:name w:val="Table Grid"/>
    <w:basedOn w:val="TableNormal"/>
    <w:uiPriority w:val="39"/>
    <w:rsid w:val="005643F9"/>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6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E73"/>
    <w:rPr>
      <w:rFonts w:ascii="Segoe UI" w:hAnsi="Segoe UI" w:cs="Segoe UI"/>
      <w:sz w:val="18"/>
      <w:szCs w:val="18"/>
    </w:rPr>
  </w:style>
  <w:style w:type="character" w:styleId="PageNumber">
    <w:name w:val="page number"/>
    <w:basedOn w:val="DefaultParagraphFont"/>
    <w:uiPriority w:val="99"/>
    <w:semiHidden/>
    <w:unhideWhenUsed/>
    <w:rsid w:val="005D232B"/>
  </w:style>
  <w:style w:type="paragraph" w:customStyle="1" w:styleId="DocumentTitle">
    <w:name w:val="Document Title"/>
    <w:basedOn w:val="Normal"/>
    <w:link w:val="DocumentTitleChar"/>
    <w:rsid w:val="0077042F"/>
    <w:rPr>
      <w:rFonts w:cstheme="minorHAnsi"/>
      <w:b/>
      <w:color w:val="00B0F0"/>
      <w:sz w:val="60"/>
      <w:szCs w:val="60"/>
      <w:lang w:val="en-GB"/>
    </w:rPr>
  </w:style>
  <w:style w:type="paragraph" w:customStyle="1" w:styleId="EUNICDocumenttitle">
    <w:name w:val="EUNIC Document title"/>
    <w:basedOn w:val="DocumentTitle"/>
    <w:link w:val="EUNICDocumenttitleChar"/>
    <w:qFormat/>
    <w:rsid w:val="005B3A26"/>
    <w:pPr>
      <w:jc w:val="center"/>
    </w:pPr>
    <w:rPr>
      <w:color w:val="0199FF" w:themeColor="text1"/>
    </w:rPr>
  </w:style>
  <w:style w:type="character" w:customStyle="1" w:styleId="DocumentTitleChar">
    <w:name w:val="Document Title Char"/>
    <w:basedOn w:val="DefaultParagraphFont"/>
    <w:link w:val="DocumentTitle"/>
    <w:rsid w:val="0077042F"/>
    <w:rPr>
      <w:rFonts w:cstheme="minorHAnsi"/>
      <w:b/>
      <w:color w:val="00B0F0"/>
      <w:sz w:val="60"/>
      <w:szCs w:val="60"/>
      <w:lang w:val="en-GB"/>
    </w:rPr>
  </w:style>
  <w:style w:type="paragraph" w:customStyle="1" w:styleId="EUNICDocumenttitleblack">
    <w:name w:val="EUNIC Document title black"/>
    <w:basedOn w:val="EUNICDocumenttitle"/>
    <w:next w:val="Normal"/>
    <w:link w:val="EUNICDocumenttitleblackChar"/>
    <w:autoRedefine/>
    <w:qFormat/>
    <w:rsid w:val="00250BEA"/>
    <w:pPr>
      <w:spacing w:before="120" w:after="120"/>
    </w:pPr>
    <w:rPr>
      <w:color w:val="auto"/>
      <w:sz w:val="36"/>
      <w:szCs w:val="36"/>
    </w:rPr>
  </w:style>
  <w:style w:type="character" w:customStyle="1" w:styleId="EUNICDocumenttitleChar">
    <w:name w:val="EUNIC Document title Char"/>
    <w:basedOn w:val="DocumentTitleChar"/>
    <w:link w:val="EUNICDocumenttitle"/>
    <w:rsid w:val="005B3A26"/>
    <w:rPr>
      <w:rFonts w:cstheme="minorHAnsi"/>
      <w:b/>
      <w:color w:val="0199FF" w:themeColor="text1"/>
      <w:sz w:val="60"/>
      <w:szCs w:val="60"/>
      <w:lang w:val="en-GB"/>
    </w:rPr>
  </w:style>
  <w:style w:type="paragraph" w:customStyle="1" w:styleId="Note">
    <w:name w:val="Note"/>
    <w:basedOn w:val="Normal"/>
    <w:link w:val="NoteChar"/>
    <w:qFormat/>
    <w:rsid w:val="005B3A26"/>
    <w:pPr>
      <w:jc w:val="center"/>
    </w:pPr>
    <w:rPr>
      <w:color w:val="0199FF" w:themeColor="text1"/>
      <w:szCs w:val="22"/>
    </w:rPr>
  </w:style>
  <w:style w:type="character" w:customStyle="1" w:styleId="EUNICDocumenttitleblackChar">
    <w:name w:val="EUNIC Document title black Char"/>
    <w:basedOn w:val="EUNICDocumenttitleChar"/>
    <w:link w:val="EUNICDocumenttitleblack"/>
    <w:rsid w:val="00250BEA"/>
    <w:rPr>
      <w:rFonts w:cstheme="minorHAnsi"/>
      <w:b/>
      <w:color w:val="0199FF" w:themeColor="text1"/>
      <w:sz w:val="36"/>
      <w:szCs w:val="36"/>
      <w:lang w:val="en-GB"/>
    </w:rPr>
  </w:style>
  <w:style w:type="character" w:customStyle="1" w:styleId="NoSpacingChar">
    <w:name w:val="No Spacing Char"/>
    <w:basedOn w:val="DefaultParagraphFont"/>
    <w:link w:val="NoSpacing"/>
    <w:uiPriority w:val="1"/>
    <w:rsid w:val="00250BEA"/>
  </w:style>
  <w:style w:type="character" w:customStyle="1" w:styleId="NoteChar">
    <w:name w:val="Note Char"/>
    <w:basedOn w:val="DefaultParagraphFont"/>
    <w:link w:val="Note"/>
    <w:rsid w:val="005B3A26"/>
    <w:rPr>
      <w:color w:val="0199FF" w:themeColor="text1"/>
      <w:sz w:val="22"/>
      <w:szCs w:val="22"/>
    </w:rPr>
  </w:style>
  <w:style w:type="paragraph" w:customStyle="1" w:styleId="Heading1cyaancentered">
    <w:name w:val="Heading 1 cyaan centered"/>
    <w:basedOn w:val="EUNICDocumenttitleblack"/>
    <w:link w:val="Heading1cyaancenteredChar"/>
    <w:qFormat/>
    <w:rsid w:val="00D96833"/>
    <w:pPr>
      <w:spacing w:before="360" w:after="360"/>
    </w:pPr>
    <w:rPr>
      <w:color w:val="0199FF" w:themeColor="text1"/>
    </w:rPr>
  </w:style>
  <w:style w:type="paragraph" w:customStyle="1" w:styleId="Heading2smallblack">
    <w:name w:val="Heading 2 small black"/>
    <w:basedOn w:val="EUNICDocumenttitleblack"/>
    <w:link w:val="Heading2smallblackChar"/>
    <w:qFormat/>
    <w:rsid w:val="00946C3E"/>
    <w:pPr>
      <w:spacing w:before="80" w:after="80"/>
      <w:jc w:val="left"/>
    </w:pPr>
    <w:rPr>
      <w:sz w:val="26"/>
      <w:szCs w:val="26"/>
    </w:rPr>
  </w:style>
  <w:style w:type="character" w:customStyle="1" w:styleId="Heading1cyaancenteredChar">
    <w:name w:val="Heading 1 cyaan centered Char"/>
    <w:basedOn w:val="EUNICDocumenttitleblackChar"/>
    <w:link w:val="Heading1cyaancentered"/>
    <w:rsid w:val="00D96833"/>
    <w:rPr>
      <w:rFonts w:cstheme="minorHAnsi"/>
      <w:b/>
      <w:color w:val="0199FF" w:themeColor="text1"/>
      <w:sz w:val="36"/>
      <w:szCs w:val="36"/>
      <w:lang w:val="en-GB"/>
    </w:rPr>
  </w:style>
  <w:style w:type="paragraph" w:styleId="ListParagraph">
    <w:name w:val="List Paragraph"/>
    <w:aliases w:val="Footnote"/>
    <w:basedOn w:val="Normal"/>
    <w:link w:val="ListParagraphChar"/>
    <w:uiPriority w:val="34"/>
    <w:qFormat/>
    <w:rsid w:val="00607BB0"/>
    <w:pPr>
      <w:ind w:left="720"/>
      <w:contextualSpacing/>
    </w:pPr>
  </w:style>
  <w:style w:type="character" w:customStyle="1" w:styleId="Heading2smallblackChar">
    <w:name w:val="Heading 2 small black Char"/>
    <w:basedOn w:val="EUNICDocumenttitleblackChar"/>
    <w:link w:val="Heading2smallblack"/>
    <w:rsid w:val="00946C3E"/>
    <w:rPr>
      <w:rFonts w:cstheme="minorHAnsi"/>
      <w:b/>
      <w:color w:val="0199FF" w:themeColor="text1"/>
      <w:sz w:val="26"/>
      <w:szCs w:val="26"/>
      <w:lang w:val="en-GB"/>
    </w:rPr>
  </w:style>
  <w:style w:type="paragraph" w:customStyle="1" w:styleId="Stijl1">
    <w:name w:val="Stijl1"/>
    <w:basedOn w:val="ListParagraph"/>
    <w:link w:val="Stijl1Char"/>
    <w:rsid w:val="00E62830"/>
    <w:pPr>
      <w:numPr>
        <w:numId w:val="1"/>
      </w:numPr>
      <w:spacing w:before="240" w:after="240"/>
      <w:ind w:left="360"/>
    </w:pPr>
    <w:rPr>
      <w:lang w:val="en-GB"/>
    </w:rPr>
  </w:style>
  <w:style w:type="paragraph" w:customStyle="1" w:styleId="Lijst1">
    <w:name w:val="Lijst1"/>
    <w:basedOn w:val="Stijl1"/>
    <w:link w:val="ListChar"/>
    <w:qFormat/>
    <w:rsid w:val="00E62830"/>
    <w:pPr>
      <w:spacing w:before="100" w:after="100"/>
      <w:ind w:left="357" w:hanging="357"/>
      <w:contextualSpacing w:val="0"/>
    </w:pPr>
  </w:style>
  <w:style w:type="character" w:customStyle="1" w:styleId="ListParagraphChar">
    <w:name w:val="List Paragraph Char"/>
    <w:aliases w:val="Footnote Char"/>
    <w:basedOn w:val="DefaultParagraphFont"/>
    <w:link w:val="ListParagraph"/>
    <w:uiPriority w:val="34"/>
    <w:rsid w:val="00E62830"/>
    <w:rPr>
      <w:sz w:val="22"/>
    </w:rPr>
  </w:style>
  <w:style w:type="character" w:customStyle="1" w:styleId="Stijl1Char">
    <w:name w:val="Stijl1 Char"/>
    <w:basedOn w:val="ListParagraphChar"/>
    <w:link w:val="Stijl1"/>
    <w:rsid w:val="00E62830"/>
    <w:rPr>
      <w:sz w:val="22"/>
      <w:lang w:val="en-GB"/>
    </w:rPr>
  </w:style>
  <w:style w:type="paragraph" w:customStyle="1" w:styleId="Hyper-link">
    <w:name w:val="Hyper-link"/>
    <w:basedOn w:val="Normal"/>
    <w:link w:val="Hyper-linkChar"/>
    <w:qFormat/>
    <w:rsid w:val="005B3A26"/>
    <w:rPr>
      <w:color w:val="0199FF" w:themeColor="text1"/>
      <w:u w:val="single"/>
      <w:lang w:val="en-GB"/>
    </w:rPr>
  </w:style>
  <w:style w:type="character" w:customStyle="1" w:styleId="ListChar">
    <w:name w:val="List Char"/>
    <w:basedOn w:val="Stijl1Char"/>
    <w:link w:val="Lijst1"/>
    <w:rsid w:val="00E62830"/>
    <w:rPr>
      <w:sz w:val="22"/>
      <w:lang w:val="en-GB"/>
    </w:rPr>
  </w:style>
  <w:style w:type="character" w:customStyle="1" w:styleId="SmallnoteChar">
    <w:name w:val="Small note Char"/>
    <w:basedOn w:val="NoteChar"/>
    <w:link w:val="Smallnote"/>
    <w:rsid w:val="00E01A1D"/>
    <w:rPr>
      <w:color w:val="0199FF" w:themeColor="text1"/>
      <w:sz w:val="18"/>
      <w:szCs w:val="18"/>
      <w:lang w:val="en-GB"/>
    </w:rPr>
  </w:style>
  <w:style w:type="character" w:customStyle="1" w:styleId="Hyper-linkChar">
    <w:name w:val="Hyper-link Char"/>
    <w:basedOn w:val="DefaultParagraphFont"/>
    <w:link w:val="Hyper-link"/>
    <w:rsid w:val="005B3A26"/>
    <w:rPr>
      <w:color w:val="0199FF" w:themeColor="text1"/>
      <w:sz w:val="22"/>
      <w:u w:val="single"/>
      <w:lang w:val="en-GB"/>
    </w:rPr>
  </w:style>
  <w:style w:type="character" w:styleId="UnresolvedMention">
    <w:name w:val="Unresolved Mention"/>
    <w:basedOn w:val="DefaultParagraphFont"/>
    <w:uiPriority w:val="99"/>
    <w:semiHidden/>
    <w:unhideWhenUsed/>
    <w:rsid w:val="004E7E00"/>
    <w:rPr>
      <w:color w:val="605E5C"/>
      <w:shd w:val="clear" w:color="auto" w:fill="E1DFDD"/>
    </w:rPr>
  </w:style>
  <w:style w:type="paragraph" w:customStyle="1" w:styleId="Smalltext">
    <w:name w:val="Small text"/>
    <w:basedOn w:val="Normal"/>
    <w:link w:val="SmalltextChar"/>
    <w:qFormat/>
    <w:rsid w:val="009160DF"/>
    <w:rPr>
      <w:sz w:val="19"/>
      <w:szCs w:val="19"/>
    </w:rPr>
  </w:style>
  <w:style w:type="paragraph" w:customStyle="1" w:styleId="Heading2smallcyaan">
    <w:name w:val="Heading 2 small cyaan"/>
    <w:basedOn w:val="Heading2smallblack"/>
    <w:link w:val="Heading2smallcyaanChar"/>
    <w:qFormat/>
    <w:rsid w:val="005B3A26"/>
    <w:rPr>
      <w:color w:val="0199FF" w:themeColor="text1"/>
    </w:rPr>
  </w:style>
  <w:style w:type="character" w:customStyle="1" w:styleId="SmalltextChar">
    <w:name w:val="Small text Char"/>
    <w:basedOn w:val="DefaultParagraphFont"/>
    <w:link w:val="Smalltext"/>
    <w:rsid w:val="009160DF"/>
    <w:rPr>
      <w:sz w:val="19"/>
      <w:szCs w:val="19"/>
    </w:rPr>
  </w:style>
  <w:style w:type="paragraph" w:styleId="TOC1">
    <w:name w:val="toc 1"/>
    <w:basedOn w:val="Normal"/>
    <w:next w:val="Normal"/>
    <w:autoRedefine/>
    <w:uiPriority w:val="39"/>
    <w:unhideWhenUsed/>
    <w:rsid w:val="00D96833"/>
    <w:pPr>
      <w:spacing w:before="240" w:after="120"/>
    </w:pPr>
    <w:rPr>
      <w:b/>
      <w:bCs/>
      <w:sz w:val="20"/>
      <w:szCs w:val="20"/>
    </w:rPr>
  </w:style>
  <w:style w:type="character" w:customStyle="1" w:styleId="Heading2smallcyaanChar">
    <w:name w:val="Heading 2 small cyaan Char"/>
    <w:basedOn w:val="Heading2smallblackChar"/>
    <w:link w:val="Heading2smallcyaan"/>
    <w:rsid w:val="005B3A26"/>
    <w:rPr>
      <w:rFonts w:cstheme="minorHAnsi"/>
      <w:b/>
      <w:color w:val="0199FF" w:themeColor="text1"/>
      <w:sz w:val="26"/>
      <w:szCs w:val="26"/>
      <w:lang w:val="en-GB"/>
    </w:rPr>
  </w:style>
  <w:style w:type="paragraph" w:styleId="TOC2">
    <w:name w:val="toc 2"/>
    <w:basedOn w:val="Normal"/>
    <w:next w:val="Normal"/>
    <w:autoRedefine/>
    <w:uiPriority w:val="39"/>
    <w:unhideWhenUsed/>
    <w:rsid w:val="009743E5"/>
    <w:pPr>
      <w:tabs>
        <w:tab w:val="left" w:pos="660"/>
        <w:tab w:val="right" w:pos="10416"/>
      </w:tabs>
      <w:spacing w:before="120"/>
      <w:ind w:left="220"/>
    </w:pPr>
    <w:rPr>
      <w:b/>
      <w:bCs/>
      <w:noProof/>
      <w:color w:val="0199FF" w:themeColor="text1"/>
      <w:sz w:val="20"/>
      <w:szCs w:val="20"/>
    </w:rPr>
  </w:style>
  <w:style w:type="paragraph" w:styleId="TOC3">
    <w:name w:val="toc 3"/>
    <w:basedOn w:val="Normal"/>
    <w:next w:val="Normal"/>
    <w:autoRedefine/>
    <w:uiPriority w:val="39"/>
    <w:unhideWhenUsed/>
    <w:rsid w:val="00D96833"/>
    <w:pPr>
      <w:ind w:left="440"/>
    </w:pPr>
    <w:rPr>
      <w:sz w:val="20"/>
      <w:szCs w:val="20"/>
    </w:rPr>
  </w:style>
  <w:style w:type="paragraph" w:styleId="TOC4">
    <w:name w:val="toc 4"/>
    <w:basedOn w:val="Normal"/>
    <w:next w:val="Normal"/>
    <w:autoRedefine/>
    <w:uiPriority w:val="39"/>
    <w:unhideWhenUsed/>
    <w:rsid w:val="00D96833"/>
    <w:pPr>
      <w:ind w:left="660"/>
    </w:pPr>
    <w:rPr>
      <w:sz w:val="20"/>
      <w:szCs w:val="20"/>
    </w:rPr>
  </w:style>
  <w:style w:type="paragraph" w:customStyle="1" w:styleId="Heading1cyaanleft">
    <w:name w:val="Heading 1 cyaan left"/>
    <w:basedOn w:val="Heading1cyaancentered"/>
    <w:link w:val="Heading1cyaanleftChar"/>
    <w:autoRedefine/>
    <w:qFormat/>
    <w:rsid w:val="00675A5F"/>
  </w:style>
  <w:style w:type="paragraph" w:customStyle="1" w:styleId="Heading1blackcentered">
    <w:name w:val="Heading 1 black centered"/>
    <w:basedOn w:val="Heading1cyaancentered"/>
    <w:link w:val="Heading1blackcenteredChar"/>
    <w:autoRedefine/>
    <w:qFormat/>
    <w:rsid w:val="00ED18F5"/>
    <w:rPr>
      <w:color w:val="auto"/>
    </w:rPr>
  </w:style>
  <w:style w:type="character" w:customStyle="1" w:styleId="Heading1cyaanleftChar">
    <w:name w:val="Heading 1 cyaan left Char"/>
    <w:basedOn w:val="Heading1cyaancenteredChar"/>
    <w:link w:val="Heading1cyaanleft"/>
    <w:rsid w:val="00675A5F"/>
    <w:rPr>
      <w:rFonts w:cstheme="minorHAnsi"/>
      <w:b/>
      <w:color w:val="0199FF" w:themeColor="text1"/>
      <w:sz w:val="36"/>
      <w:szCs w:val="36"/>
      <w:lang w:val="en-GB"/>
    </w:rPr>
  </w:style>
  <w:style w:type="paragraph" w:customStyle="1" w:styleId="Subtitleblackleft">
    <w:name w:val="Subtitle black left"/>
    <w:basedOn w:val="Heading1blackcentered"/>
    <w:link w:val="SubtitleblackleftChar"/>
    <w:qFormat/>
    <w:rsid w:val="00ED18F5"/>
    <w:pPr>
      <w:jc w:val="left"/>
    </w:pPr>
  </w:style>
  <w:style w:type="character" w:customStyle="1" w:styleId="Heading1blackcenteredChar">
    <w:name w:val="Heading 1 black centered Char"/>
    <w:basedOn w:val="Heading1cyaancenteredChar"/>
    <w:link w:val="Heading1blackcentered"/>
    <w:rsid w:val="00ED18F5"/>
    <w:rPr>
      <w:rFonts w:cstheme="minorHAnsi"/>
      <w:b/>
      <w:color w:val="0199FF" w:themeColor="text1"/>
      <w:sz w:val="36"/>
      <w:szCs w:val="36"/>
      <w:lang w:val="en-GB"/>
    </w:rPr>
  </w:style>
  <w:style w:type="character" w:customStyle="1" w:styleId="SubtitleblackleftChar">
    <w:name w:val="Subtitle black left Char"/>
    <w:basedOn w:val="Heading1blackcenteredChar"/>
    <w:link w:val="Subtitleblackleft"/>
    <w:rsid w:val="00ED18F5"/>
    <w:rPr>
      <w:rFonts w:cstheme="minorHAnsi"/>
      <w:b/>
      <w:color w:val="0199FF" w:themeColor="text1"/>
      <w:sz w:val="36"/>
      <w:szCs w:val="36"/>
      <w:lang w:val="en-GB"/>
    </w:rPr>
  </w:style>
  <w:style w:type="paragraph" w:styleId="TOC5">
    <w:name w:val="toc 5"/>
    <w:basedOn w:val="Normal"/>
    <w:next w:val="Normal"/>
    <w:autoRedefine/>
    <w:uiPriority w:val="39"/>
    <w:unhideWhenUsed/>
    <w:rsid w:val="00D96833"/>
    <w:pPr>
      <w:ind w:left="880"/>
    </w:pPr>
    <w:rPr>
      <w:sz w:val="20"/>
      <w:szCs w:val="20"/>
    </w:rPr>
  </w:style>
  <w:style w:type="paragraph" w:styleId="TOC6">
    <w:name w:val="toc 6"/>
    <w:basedOn w:val="Normal"/>
    <w:next w:val="Normal"/>
    <w:autoRedefine/>
    <w:uiPriority w:val="39"/>
    <w:unhideWhenUsed/>
    <w:rsid w:val="00D96833"/>
    <w:pPr>
      <w:ind w:left="1100"/>
    </w:pPr>
    <w:rPr>
      <w:sz w:val="20"/>
      <w:szCs w:val="20"/>
    </w:rPr>
  </w:style>
  <w:style w:type="paragraph" w:styleId="TOC7">
    <w:name w:val="toc 7"/>
    <w:basedOn w:val="Normal"/>
    <w:next w:val="Normal"/>
    <w:autoRedefine/>
    <w:uiPriority w:val="39"/>
    <w:unhideWhenUsed/>
    <w:rsid w:val="00D96833"/>
    <w:pPr>
      <w:ind w:left="1320"/>
    </w:pPr>
    <w:rPr>
      <w:sz w:val="20"/>
      <w:szCs w:val="20"/>
    </w:rPr>
  </w:style>
  <w:style w:type="paragraph" w:styleId="TOC8">
    <w:name w:val="toc 8"/>
    <w:basedOn w:val="Normal"/>
    <w:next w:val="Normal"/>
    <w:autoRedefine/>
    <w:uiPriority w:val="39"/>
    <w:unhideWhenUsed/>
    <w:rsid w:val="00D96833"/>
    <w:pPr>
      <w:ind w:left="1540"/>
    </w:pPr>
    <w:rPr>
      <w:sz w:val="20"/>
      <w:szCs w:val="20"/>
    </w:rPr>
  </w:style>
  <w:style w:type="paragraph" w:styleId="TOC9">
    <w:name w:val="toc 9"/>
    <w:basedOn w:val="Normal"/>
    <w:next w:val="Normal"/>
    <w:autoRedefine/>
    <w:uiPriority w:val="39"/>
    <w:unhideWhenUsed/>
    <w:rsid w:val="00D96833"/>
    <w:pPr>
      <w:ind w:left="1760"/>
    </w:pPr>
    <w:rPr>
      <w:sz w:val="20"/>
      <w:szCs w:val="20"/>
    </w:rPr>
  </w:style>
  <w:style w:type="character" w:styleId="Hyperlink">
    <w:name w:val="Hyperlink"/>
    <w:basedOn w:val="DefaultParagraphFont"/>
    <w:uiPriority w:val="99"/>
    <w:unhideWhenUsed/>
    <w:rsid w:val="00181ECF"/>
    <w:rPr>
      <w:color w:val="0199FF" w:themeColor="hyperlink"/>
      <w:u w:val="single"/>
    </w:rPr>
  </w:style>
  <w:style w:type="paragraph" w:customStyle="1" w:styleId="Body">
    <w:name w:val="Body"/>
    <w:rsid w:val="008F791C"/>
    <w:pPr>
      <w:pBdr>
        <w:top w:val="nil"/>
        <w:left w:val="nil"/>
        <w:bottom w:val="nil"/>
        <w:right w:val="nil"/>
        <w:between w:val="nil"/>
        <w:bar w:val="nil"/>
      </w:pBdr>
    </w:pPr>
    <w:rPr>
      <w:rFonts w:ascii="Helvetica Neue" w:eastAsia="Helvetica Neue" w:hAnsi="Helvetica Neue" w:cs="Helvetica Neue"/>
      <w:color w:val="000000"/>
      <w:sz w:val="22"/>
      <w:szCs w:val="22"/>
      <w:bdr w:val="nil"/>
      <w:lang w:val="en-US"/>
    </w:rPr>
  </w:style>
  <w:style w:type="paragraph" w:customStyle="1" w:styleId="HeaderFooter">
    <w:name w:val="Header &amp; Footer"/>
    <w:rsid w:val="008F791C"/>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val="en-US"/>
    </w:rPr>
  </w:style>
  <w:style w:type="paragraph" w:styleId="TOCHeading">
    <w:name w:val="TOC Heading"/>
    <w:basedOn w:val="Heading1"/>
    <w:next w:val="Normal"/>
    <w:uiPriority w:val="39"/>
    <w:unhideWhenUsed/>
    <w:qFormat/>
    <w:rsid w:val="008F791C"/>
    <w:pPr>
      <w:keepNext/>
      <w:keepLines/>
      <w:spacing w:before="480" w:after="0" w:line="276" w:lineRule="auto"/>
      <w:outlineLvl w:val="9"/>
    </w:pPr>
    <w:rPr>
      <w:rFonts w:asciiTheme="majorHAnsi" w:eastAsiaTheme="majorEastAsia" w:hAnsiTheme="majorHAnsi" w:cstheme="majorBidi"/>
      <w:color w:val="0072BF" w:themeColor="accent1" w:themeShade="BF"/>
      <w:sz w:val="28"/>
      <w:szCs w:val="28"/>
      <w:lang w:val="en-US"/>
    </w:rPr>
  </w:style>
  <w:style w:type="paragraph" w:styleId="FootnoteText">
    <w:name w:val="footnote text"/>
    <w:basedOn w:val="Normal"/>
    <w:link w:val="FootnoteTextChar"/>
    <w:uiPriority w:val="99"/>
    <w:unhideWhenUsed/>
    <w:rsid w:val="008F791C"/>
    <w:pPr>
      <w:jc w:val="both"/>
    </w:pPr>
    <w:rPr>
      <w:sz w:val="24"/>
      <w:lang w:val="lv-LV"/>
    </w:rPr>
  </w:style>
  <w:style w:type="character" w:customStyle="1" w:styleId="FootnoteTextChar">
    <w:name w:val="Footnote Text Char"/>
    <w:basedOn w:val="DefaultParagraphFont"/>
    <w:link w:val="FootnoteText"/>
    <w:uiPriority w:val="99"/>
    <w:rsid w:val="008F791C"/>
    <w:rPr>
      <w:lang w:val="lv-LV"/>
    </w:rPr>
  </w:style>
  <w:style w:type="character" w:styleId="FootnoteReference">
    <w:name w:val="footnote reference"/>
    <w:basedOn w:val="DefaultParagraphFont"/>
    <w:uiPriority w:val="99"/>
    <w:unhideWhenUsed/>
    <w:rsid w:val="008F791C"/>
    <w:rPr>
      <w:vertAlign w:val="superscript"/>
    </w:rPr>
  </w:style>
  <w:style w:type="paragraph" w:customStyle="1" w:styleId="p1">
    <w:name w:val="p1"/>
    <w:basedOn w:val="Normal"/>
    <w:rsid w:val="008F791C"/>
    <w:pPr>
      <w:ind w:left="360"/>
      <w:jc w:val="both"/>
    </w:pPr>
    <w:rPr>
      <w:rFonts w:ascii="Times New Roman" w:hAnsi="Times New Roman" w:cs="Times New Roman"/>
      <w:sz w:val="18"/>
      <w:szCs w:val="18"/>
      <w:lang w:val="en-US"/>
    </w:rPr>
  </w:style>
  <w:style w:type="character" w:customStyle="1" w:styleId="apple-converted-space">
    <w:name w:val="apple-converted-space"/>
    <w:basedOn w:val="DefaultParagraphFont"/>
    <w:rsid w:val="008F791C"/>
  </w:style>
  <w:style w:type="paragraph" w:styleId="Revision">
    <w:name w:val="Revision"/>
    <w:hidden/>
    <w:uiPriority w:val="99"/>
    <w:semiHidden/>
    <w:rsid w:val="008F791C"/>
    <w:rPr>
      <w:rFonts w:eastAsiaTheme="minorEastAsia"/>
      <w:sz w:val="22"/>
      <w:lang w:val="en-US" w:eastAsia="ko-KR"/>
    </w:rPr>
  </w:style>
  <w:style w:type="character" w:styleId="FollowedHyperlink">
    <w:name w:val="FollowedHyperlink"/>
    <w:basedOn w:val="DefaultParagraphFont"/>
    <w:uiPriority w:val="99"/>
    <w:semiHidden/>
    <w:unhideWhenUsed/>
    <w:rsid w:val="008F791C"/>
    <w:rPr>
      <w:color w:val="1E0F49" w:themeColor="followedHyperlink"/>
      <w:u w:val="single"/>
    </w:rPr>
  </w:style>
  <w:style w:type="paragraph" w:styleId="NormalWeb">
    <w:name w:val="Normal (Web)"/>
    <w:basedOn w:val="Normal"/>
    <w:uiPriority w:val="99"/>
    <w:semiHidden/>
    <w:unhideWhenUsed/>
    <w:rsid w:val="008F791C"/>
    <w:pPr>
      <w:spacing w:before="100" w:beforeAutospacing="1" w:after="100" w:afterAutospacing="1"/>
      <w:jc w:val="both"/>
    </w:pPr>
    <w:rPr>
      <w:rFonts w:ascii="Times New Roman" w:eastAsia="Times New Roman" w:hAnsi="Times New Roman" w:cs="Times New Roman"/>
      <w:sz w:val="24"/>
      <w:lang w:val="en-US" w:eastAsia="ko-KR"/>
    </w:rPr>
  </w:style>
  <w:style w:type="paragraph" w:styleId="Caption">
    <w:name w:val="caption"/>
    <w:basedOn w:val="Normal"/>
    <w:next w:val="Normal"/>
    <w:uiPriority w:val="35"/>
    <w:unhideWhenUsed/>
    <w:qFormat/>
    <w:rsid w:val="008F791C"/>
    <w:pPr>
      <w:spacing w:after="200"/>
      <w:jc w:val="both"/>
    </w:pPr>
    <w:rPr>
      <w:rFonts w:eastAsiaTheme="minorEastAsia"/>
      <w:i/>
      <w:iCs/>
      <w:color w:val="1E0F49" w:themeColor="text2"/>
      <w:sz w:val="18"/>
      <w:szCs w:val="18"/>
      <w:lang w:val="en-US" w:eastAsia="ko-KR"/>
    </w:rPr>
  </w:style>
  <w:style w:type="table" w:styleId="GridTable1Light-Accent3">
    <w:name w:val="Grid Table 1 Light Accent 3"/>
    <w:basedOn w:val="TableNormal"/>
    <w:uiPriority w:val="46"/>
    <w:rsid w:val="00F3010E"/>
    <w:tblPr>
      <w:tblStyleRowBandSize w:val="1"/>
      <w:tblStyleColBandSize w:val="1"/>
      <w:tblBorders>
        <w:top w:val="single" w:sz="4" w:space="0" w:color="8F72E2" w:themeColor="accent3" w:themeTint="66"/>
        <w:left w:val="single" w:sz="4" w:space="0" w:color="8F72E2" w:themeColor="accent3" w:themeTint="66"/>
        <w:bottom w:val="single" w:sz="4" w:space="0" w:color="8F72E2" w:themeColor="accent3" w:themeTint="66"/>
        <w:right w:val="single" w:sz="4" w:space="0" w:color="8F72E2" w:themeColor="accent3" w:themeTint="66"/>
        <w:insideH w:val="single" w:sz="4" w:space="0" w:color="8F72E2" w:themeColor="accent3" w:themeTint="66"/>
        <w:insideV w:val="single" w:sz="4" w:space="0" w:color="8F72E2" w:themeColor="accent3" w:themeTint="66"/>
      </w:tblBorders>
    </w:tblPr>
    <w:tblStylePr w:type="firstRow">
      <w:rPr>
        <w:b/>
        <w:bCs/>
      </w:rPr>
      <w:tblPr/>
      <w:tcPr>
        <w:tcBorders>
          <w:bottom w:val="single" w:sz="12" w:space="0" w:color="572CD3" w:themeColor="accent3" w:themeTint="99"/>
        </w:tcBorders>
      </w:tcPr>
    </w:tblStylePr>
    <w:tblStylePr w:type="lastRow">
      <w:rPr>
        <w:b/>
        <w:bCs/>
      </w:rPr>
      <w:tblPr/>
      <w:tcPr>
        <w:tcBorders>
          <w:top w:val="double" w:sz="2" w:space="0" w:color="572CD3"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E09F0"/>
    <w:rPr>
      <w:sz w:val="16"/>
      <w:szCs w:val="16"/>
    </w:rPr>
  </w:style>
  <w:style w:type="paragraph" w:styleId="CommentText">
    <w:name w:val="annotation text"/>
    <w:basedOn w:val="Normal"/>
    <w:link w:val="CommentTextChar"/>
    <w:uiPriority w:val="99"/>
    <w:semiHidden/>
    <w:unhideWhenUsed/>
    <w:rsid w:val="001E09F0"/>
    <w:rPr>
      <w:sz w:val="20"/>
      <w:szCs w:val="20"/>
    </w:rPr>
  </w:style>
  <w:style w:type="character" w:customStyle="1" w:styleId="CommentTextChar">
    <w:name w:val="Comment Text Char"/>
    <w:basedOn w:val="DefaultParagraphFont"/>
    <w:link w:val="CommentText"/>
    <w:uiPriority w:val="99"/>
    <w:semiHidden/>
    <w:rsid w:val="001E09F0"/>
    <w:rPr>
      <w:sz w:val="20"/>
      <w:szCs w:val="20"/>
    </w:rPr>
  </w:style>
  <w:style w:type="paragraph" w:styleId="CommentSubject">
    <w:name w:val="annotation subject"/>
    <w:basedOn w:val="CommentText"/>
    <w:next w:val="CommentText"/>
    <w:link w:val="CommentSubjectChar"/>
    <w:uiPriority w:val="99"/>
    <w:semiHidden/>
    <w:unhideWhenUsed/>
    <w:rsid w:val="001E09F0"/>
    <w:rPr>
      <w:b/>
      <w:bCs/>
    </w:rPr>
  </w:style>
  <w:style w:type="character" w:customStyle="1" w:styleId="CommentSubjectChar">
    <w:name w:val="Comment Subject Char"/>
    <w:basedOn w:val="CommentTextChar"/>
    <w:link w:val="CommentSubject"/>
    <w:uiPriority w:val="99"/>
    <w:semiHidden/>
    <w:rsid w:val="001E09F0"/>
    <w:rPr>
      <w:b/>
      <w:bCs/>
      <w:sz w:val="20"/>
      <w:szCs w:val="20"/>
    </w:rPr>
  </w:style>
  <w:style w:type="table" w:styleId="PlainTable2">
    <w:name w:val="Plain Table 2"/>
    <w:basedOn w:val="TableNormal"/>
    <w:uiPriority w:val="99"/>
    <w:rsid w:val="00E931E0"/>
    <w:tblPr>
      <w:tblStyleRowBandSize w:val="1"/>
      <w:tblStyleColBandSize w:val="1"/>
      <w:tblBorders>
        <w:top w:val="single" w:sz="4" w:space="0" w:color="7FCBFF" w:themeColor="text1" w:themeTint="80"/>
        <w:bottom w:val="single" w:sz="4" w:space="0" w:color="7FCBFF" w:themeColor="text1" w:themeTint="80"/>
      </w:tblBorders>
    </w:tblPr>
    <w:tblStylePr w:type="firstRow">
      <w:rPr>
        <w:b/>
        <w:bCs/>
      </w:rPr>
      <w:tblPr/>
      <w:tcPr>
        <w:tcBorders>
          <w:bottom w:val="single" w:sz="4" w:space="0" w:color="7FCBFF" w:themeColor="text1" w:themeTint="80"/>
        </w:tcBorders>
      </w:tcPr>
    </w:tblStylePr>
    <w:tblStylePr w:type="lastRow">
      <w:rPr>
        <w:b/>
        <w:bCs/>
      </w:rPr>
      <w:tblPr/>
      <w:tcPr>
        <w:tcBorders>
          <w:top w:val="single" w:sz="4" w:space="0" w:color="7FCBFF" w:themeColor="text1" w:themeTint="80"/>
        </w:tcBorders>
      </w:tcPr>
    </w:tblStylePr>
    <w:tblStylePr w:type="firstCol">
      <w:rPr>
        <w:b/>
        <w:bCs/>
      </w:rPr>
    </w:tblStylePr>
    <w:tblStylePr w:type="lastCol">
      <w:rPr>
        <w:b/>
        <w:bCs/>
      </w:rPr>
    </w:tblStylePr>
    <w:tblStylePr w:type="band1Vert">
      <w:tblPr/>
      <w:tcPr>
        <w:tcBorders>
          <w:left w:val="single" w:sz="4" w:space="0" w:color="7FCBFF" w:themeColor="text1" w:themeTint="80"/>
          <w:right w:val="single" w:sz="4" w:space="0" w:color="7FCBFF" w:themeColor="text1" w:themeTint="80"/>
        </w:tcBorders>
      </w:tcPr>
    </w:tblStylePr>
    <w:tblStylePr w:type="band2Vert">
      <w:tblPr/>
      <w:tcPr>
        <w:tcBorders>
          <w:left w:val="single" w:sz="4" w:space="0" w:color="7FCBFF" w:themeColor="text1" w:themeTint="80"/>
          <w:right w:val="single" w:sz="4" w:space="0" w:color="7FCBFF" w:themeColor="text1" w:themeTint="80"/>
        </w:tcBorders>
      </w:tcPr>
    </w:tblStylePr>
    <w:tblStylePr w:type="band1Horz">
      <w:tblPr/>
      <w:tcPr>
        <w:tcBorders>
          <w:top w:val="single" w:sz="4" w:space="0" w:color="7FCBFF" w:themeColor="text1" w:themeTint="80"/>
          <w:bottom w:val="single" w:sz="4" w:space="0" w:color="7FCBFF" w:themeColor="text1" w:themeTint="80"/>
        </w:tcBorders>
      </w:tcPr>
    </w:tblStylePr>
  </w:style>
  <w:style w:type="table" w:styleId="GridTable1Light-Accent5">
    <w:name w:val="Grid Table 1 Light Accent 5"/>
    <w:basedOn w:val="TableNormal"/>
    <w:uiPriority w:val="46"/>
    <w:rsid w:val="00E931E0"/>
    <w:tblPr>
      <w:tblStyleRowBandSize w:val="1"/>
      <w:tblStyleColBandSize w:val="1"/>
      <w:tblBorders>
        <w:top w:val="single" w:sz="4" w:space="0" w:color="99D5FF" w:themeColor="accent5" w:themeTint="66"/>
        <w:left w:val="single" w:sz="4" w:space="0" w:color="99D5FF" w:themeColor="accent5" w:themeTint="66"/>
        <w:bottom w:val="single" w:sz="4" w:space="0" w:color="99D5FF" w:themeColor="accent5" w:themeTint="66"/>
        <w:right w:val="single" w:sz="4" w:space="0" w:color="99D5FF" w:themeColor="accent5" w:themeTint="66"/>
        <w:insideH w:val="single" w:sz="4" w:space="0" w:color="99D5FF" w:themeColor="accent5" w:themeTint="66"/>
        <w:insideV w:val="single" w:sz="4" w:space="0" w:color="99D5FF" w:themeColor="accent5" w:themeTint="66"/>
      </w:tblBorders>
    </w:tblPr>
    <w:tblStylePr w:type="firstRow">
      <w:rPr>
        <w:b/>
        <w:bCs/>
      </w:rPr>
      <w:tblPr/>
      <w:tcPr>
        <w:tcBorders>
          <w:bottom w:val="single" w:sz="12" w:space="0" w:color="66C1FF" w:themeColor="accent5" w:themeTint="99"/>
        </w:tcBorders>
      </w:tcPr>
    </w:tblStylePr>
    <w:tblStylePr w:type="lastRow">
      <w:rPr>
        <w:b/>
        <w:bCs/>
      </w:rPr>
      <w:tblPr/>
      <w:tcPr>
        <w:tcBorders>
          <w:top w:val="double" w:sz="2" w:space="0" w:color="66C1FF"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931E0"/>
    <w:tblPr>
      <w:tblStyleRowBandSize w:val="1"/>
      <w:tblStyleColBandSize w:val="1"/>
      <w:tblBorders>
        <w:top w:val="single" w:sz="4" w:space="0" w:color="99D5FF" w:themeColor="accent1" w:themeTint="66"/>
        <w:left w:val="single" w:sz="4" w:space="0" w:color="99D5FF" w:themeColor="accent1" w:themeTint="66"/>
        <w:bottom w:val="single" w:sz="4" w:space="0" w:color="99D5FF" w:themeColor="accent1" w:themeTint="66"/>
        <w:right w:val="single" w:sz="4" w:space="0" w:color="99D5FF" w:themeColor="accent1" w:themeTint="66"/>
        <w:insideH w:val="single" w:sz="4" w:space="0" w:color="99D5FF" w:themeColor="accent1" w:themeTint="66"/>
        <w:insideV w:val="single" w:sz="4" w:space="0" w:color="99D5FF" w:themeColor="accent1" w:themeTint="66"/>
      </w:tblBorders>
    </w:tblPr>
    <w:tblStylePr w:type="firstRow">
      <w:rPr>
        <w:b/>
        <w:bCs/>
      </w:rPr>
      <w:tblPr/>
      <w:tcPr>
        <w:tcBorders>
          <w:bottom w:val="single" w:sz="12" w:space="0" w:color="66C1FF" w:themeColor="accent1" w:themeTint="99"/>
        </w:tcBorders>
      </w:tcPr>
    </w:tblStylePr>
    <w:tblStylePr w:type="lastRow">
      <w:rPr>
        <w:b/>
        <w:bCs/>
      </w:rPr>
      <w:tblPr/>
      <w:tcPr>
        <w:tcBorders>
          <w:top w:val="double" w:sz="2" w:space="0" w:color="66C1FF"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1A2C37"/>
    <w:rPr>
      <w:b/>
      <w:bCs/>
    </w:rPr>
  </w:style>
  <w:style w:type="character" w:customStyle="1" w:styleId="tlid-translation">
    <w:name w:val="tlid-translation"/>
    <w:basedOn w:val="DefaultParagraphFont"/>
    <w:rsid w:val="00F97585"/>
  </w:style>
  <w:style w:type="paragraph" w:customStyle="1" w:styleId="Subtitlesmallcyaan">
    <w:name w:val="Subtitle small cyaan"/>
    <w:basedOn w:val="Normal"/>
    <w:link w:val="SubtitlesmallcyaanChar"/>
    <w:qFormat/>
    <w:rsid w:val="002C7B9D"/>
    <w:pPr>
      <w:spacing w:before="80" w:after="80"/>
    </w:pPr>
    <w:rPr>
      <w:rFonts w:cstheme="minorHAnsi"/>
      <w:b/>
      <w:color w:val="0199FF" w:themeColor="text1"/>
      <w:sz w:val="26"/>
      <w:szCs w:val="26"/>
      <w:lang w:val="en-GB"/>
    </w:rPr>
  </w:style>
  <w:style w:type="character" w:customStyle="1" w:styleId="SubtitlesmallcyaanChar">
    <w:name w:val="Subtitle small cyaan Char"/>
    <w:basedOn w:val="DefaultParagraphFont"/>
    <w:link w:val="Subtitlesmallcyaan"/>
    <w:rsid w:val="002C7B9D"/>
    <w:rPr>
      <w:rFonts w:cstheme="minorHAnsi"/>
      <w:b/>
      <w:color w:val="0199FF" w:themeColor="text1"/>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949">
      <w:bodyDiv w:val="1"/>
      <w:marLeft w:val="0"/>
      <w:marRight w:val="0"/>
      <w:marTop w:val="0"/>
      <w:marBottom w:val="0"/>
      <w:divBdr>
        <w:top w:val="none" w:sz="0" w:space="0" w:color="auto"/>
        <w:left w:val="none" w:sz="0" w:space="0" w:color="auto"/>
        <w:bottom w:val="none" w:sz="0" w:space="0" w:color="auto"/>
        <w:right w:val="none" w:sz="0" w:space="0" w:color="auto"/>
      </w:divBdr>
    </w:div>
    <w:div w:id="272710055">
      <w:bodyDiv w:val="1"/>
      <w:marLeft w:val="0"/>
      <w:marRight w:val="0"/>
      <w:marTop w:val="0"/>
      <w:marBottom w:val="0"/>
      <w:divBdr>
        <w:top w:val="none" w:sz="0" w:space="0" w:color="auto"/>
        <w:left w:val="none" w:sz="0" w:space="0" w:color="auto"/>
        <w:bottom w:val="none" w:sz="0" w:space="0" w:color="auto"/>
        <w:right w:val="none" w:sz="0" w:space="0" w:color="auto"/>
      </w:divBdr>
      <w:divsChild>
        <w:div w:id="1281184674">
          <w:marLeft w:val="0"/>
          <w:marRight w:val="0"/>
          <w:marTop w:val="0"/>
          <w:marBottom w:val="0"/>
          <w:divBdr>
            <w:top w:val="none" w:sz="0" w:space="0" w:color="auto"/>
            <w:left w:val="none" w:sz="0" w:space="0" w:color="auto"/>
            <w:bottom w:val="none" w:sz="0" w:space="0" w:color="auto"/>
            <w:right w:val="none" w:sz="0" w:space="0" w:color="auto"/>
          </w:divBdr>
          <w:divsChild>
            <w:div w:id="1519932764">
              <w:marLeft w:val="0"/>
              <w:marRight w:val="0"/>
              <w:marTop w:val="0"/>
              <w:marBottom w:val="0"/>
              <w:divBdr>
                <w:top w:val="none" w:sz="0" w:space="0" w:color="auto"/>
                <w:left w:val="none" w:sz="0" w:space="0" w:color="auto"/>
                <w:bottom w:val="none" w:sz="0" w:space="0" w:color="auto"/>
                <w:right w:val="none" w:sz="0" w:space="0" w:color="auto"/>
              </w:divBdr>
              <w:divsChild>
                <w:div w:id="10140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1503">
      <w:bodyDiv w:val="1"/>
      <w:marLeft w:val="0"/>
      <w:marRight w:val="0"/>
      <w:marTop w:val="0"/>
      <w:marBottom w:val="0"/>
      <w:divBdr>
        <w:top w:val="none" w:sz="0" w:space="0" w:color="auto"/>
        <w:left w:val="none" w:sz="0" w:space="0" w:color="auto"/>
        <w:bottom w:val="none" w:sz="0" w:space="0" w:color="auto"/>
        <w:right w:val="none" w:sz="0" w:space="0" w:color="auto"/>
      </w:divBdr>
    </w:div>
    <w:div w:id="408621204">
      <w:bodyDiv w:val="1"/>
      <w:marLeft w:val="0"/>
      <w:marRight w:val="0"/>
      <w:marTop w:val="0"/>
      <w:marBottom w:val="0"/>
      <w:divBdr>
        <w:top w:val="none" w:sz="0" w:space="0" w:color="auto"/>
        <w:left w:val="none" w:sz="0" w:space="0" w:color="auto"/>
        <w:bottom w:val="none" w:sz="0" w:space="0" w:color="auto"/>
        <w:right w:val="none" w:sz="0" w:space="0" w:color="auto"/>
      </w:divBdr>
    </w:div>
    <w:div w:id="437605535">
      <w:bodyDiv w:val="1"/>
      <w:marLeft w:val="0"/>
      <w:marRight w:val="0"/>
      <w:marTop w:val="0"/>
      <w:marBottom w:val="0"/>
      <w:divBdr>
        <w:top w:val="none" w:sz="0" w:space="0" w:color="auto"/>
        <w:left w:val="none" w:sz="0" w:space="0" w:color="auto"/>
        <w:bottom w:val="none" w:sz="0" w:space="0" w:color="auto"/>
        <w:right w:val="none" w:sz="0" w:space="0" w:color="auto"/>
      </w:divBdr>
    </w:div>
    <w:div w:id="456068475">
      <w:bodyDiv w:val="1"/>
      <w:marLeft w:val="0"/>
      <w:marRight w:val="0"/>
      <w:marTop w:val="0"/>
      <w:marBottom w:val="0"/>
      <w:divBdr>
        <w:top w:val="none" w:sz="0" w:space="0" w:color="auto"/>
        <w:left w:val="none" w:sz="0" w:space="0" w:color="auto"/>
        <w:bottom w:val="none" w:sz="0" w:space="0" w:color="auto"/>
        <w:right w:val="none" w:sz="0" w:space="0" w:color="auto"/>
      </w:divBdr>
    </w:div>
    <w:div w:id="570966275">
      <w:bodyDiv w:val="1"/>
      <w:marLeft w:val="0"/>
      <w:marRight w:val="0"/>
      <w:marTop w:val="0"/>
      <w:marBottom w:val="0"/>
      <w:divBdr>
        <w:top w:val="none" w:sz="0" w:space="0" w:color="auto"/>
        <w:left w:val="none" w:sz="0" w:space="0" w:color="auto"/>
        <w:bottom w:val="none" w:sz="0" w:space="0" w:color="auto"/>
        <w:right w:val="none" w:sz="0" w:space="0" w:color="auto"/>
      </w:divBdr>
    </w:div>
    <w:div w:id="596982251">
      <w:bodyDiv w:val="1"/>
      <w:marLeft w:val="0"/>
      <w:marRight w:val="0"/>
      <w:marTop w:val="0"/>
      <w:marBottom w:val="0"/>
      <w:divBdr>
        <w:top w:val="none" w:sz="0" w:space="0" w:color="auto"/>
        <w:left w:val="none" w:sz="0" w:space="0" w:color="auto"/>
        <w:bottom w:val="none" w:sz="0" w:space="0" w:color="auto"/>
        <w:right w:val="none" w:sz="0" w:space="0" w:color="auto"/>
      </w:divBdr>
    </w:div>
    <w:div w:id="623077823">
      <w:bodyDiv w:val="1"/>
      <w:marLeft w:val="0"/>
      <w:marRight w:val="0"/>
      <w:marTop w:val="0"/>
      <w:marBottom w:val="0"/>
      <w:divBdr>
        <w:top w:val="none" w:sz="0" w:space="0" w:color="auto"/>
        <w:left w:val="none" w:sz="0" w:space="0" w:color="auto"/>
        <w:bottom w:val="none" w:sz="0" w:space="0" w:color="auto"/>
        <w:right w:val="none" w:sz="0" w:space="0" w:color="auto"/>
      </w:divBdr>
    </w:div>
    <w:div w:id="687560308">
      <w:bodyDiv w:val="1"/>
      <w:marLeft w:val="0"/>
      <w:marRight w:val="0"/>
      <w:marTop w:val="0"/>
      <w:marBottom w:val="0"/>
      <w:divBdr>
        <w:top w:val="none" w:sz="0" w:space="0" w:color="auto"/>
        <w:left w:val="none" w:sz="0" w:space="0" w:color="auto"/>
        <w:bottom w:val="none" w:sz="0" w:space="0" w:color="auto"/>
        <w:right w:val="none" w:sz="0" w:space="0" w:color="auto"/>
      </w:divBdr>
    </w:div>
    <w:div w:id="781195517">
      <w:bodyDiv w:val="1"/>
      <w:marLeft w:val="0"/>
      <w:marRight w:val="0"/>
      <w:marTop w:val="0"/>
      <w:marBottom w:val="0"/>
      <w:divBdr>
        <w:top w:val="none" w:sz="0" w:space="0" w:color="auto"/>
        <w:left w:val="none" w:sz="0" w:space="0" w:color="auto"/>
        <w:bottom w:val="none" w:sz="0" w:space="0" w:color="auto"/>
        <w:right w:val="none" w:sz="0" w:space="0" w:color="auto"/>
      </w:divBdr>
    </w:div>
    <w:div w:id="834108850">
      <w:bodyDiv w:val="1"/>
      <w:marLeft w:val="0"/>
      <w:marRight w:val="0"/>
      <w:marTop w:val="0"/>
      <w:marBottom w:val="0"/>
      <w:divBdr>
        <w:top w:val="none" w:sz="0" w:space="0" w:color="auto"/>
        <w:left w:val="none" w:sz="0" w:space="0" w:color="auto"/>
        <w:bottom w:val="none" w:sz="0" w:space="0" w:color="auto"/>
        <w:right w:val="none" w:sz="0" w:space="0" w:color="auto"/>
      </w:divBdr>
    </w:div>
    <w:div w:id="862784481">
      <w:bodyDiv w:val="1"/>
      <w:marLeft w:val="0"/>
      <w:marRight w:val="0"/>
      <w:marTop w:val="0"/>
      <w:marBottom w:val="0"/>
      <w:divBdr>
        <w:top w:val="none" w:sz="0" w:space="0" w:color="auto"/>
        <w:left w:val="none" w:sz="0" w:space="0" w:color="auto"/>
        <w:bottom w:val="none" w:sz="0" w:space="0" w:color="auto"/>
        <w:right w:val="none" w:sz="0" w:space="0" w:color="auto"/>
      </w:divBdr>
    </w:div>
    <w:div w:id="932399564">
      <w:bodyDiv w:val="1"/>
      <w:marLeft w:val="0"/>
      <w:marRight w:val="0"/>
      <w:marTop w:val="0"/>
      <w:marBottom w:val="0"/>
      <w:divBdr>
        <w:top w:val="none" w:sz="0" w:space="0" w:color="auto"/>
        <w:left w:val="none" w:sz="0" w:space="0" w:color="auto"/>
        <w:bottom w:val="none" w:sz="0" w:space="0" w:color="auto"/>
        <w:right w:val="none" w:sz="0" w:space="0" w:color="auto"/>
      </w:divBdr>
    </w:div>
    <w:div w:id="939408754">
      <w:bodyDiv w:val="1"/>
      <w:marLeft w:val="0"/>
      <w:marRight w:val="0"/>
      <w:marTop w:val="0"/>
      <w:marBottom w:val="0"/>
      <w:divBdr>
        <w:top w:val="none" w:sz="0" w:space="0" w:color="auto"/>
        <w:left w:val="none" w:sz="0" w:space="0" w:color="auto"/>
        <w:bottom w:val="none" w:sz="0" w:space="0" w:color="auto"/>
        <w:right w:val="none" w:sz="0" w:space="0" w:color="auto"/>
      </w:divBdr>
      <w:divsChild>
        <w:div w:id="1218783693">
          <w:marLeft w:val="547"/>
          <w:marRight w:val="0"/>
          <w:marTop w:val="200"/>
          <w:marBottom w:val="0"/>
          <w:divBdr>
            <w:top w:val="none" w:sz="0" w:space="0" w:color="auto"/>
            <w:left w:val="none" w:sz="0" w:space="0" w:color="auto"/>
            <w:bottom w:val="none" w:sz="0" w:space="0" w:color="auto"/>
            <w:right w:val="none" w:sz="0" w:space="0" w:color="auto"/>
          </w:divBdr>
        </w:div>
        <w:div w:id="9263293">
          <w:marLeft w:val="547"/>
          <w:marRight w:val="0"/>
          <w:marTop w:val="200"/>
          <w:marBottom w:val="0"/>
          <w:divBdr>
            <w:top w:val="none" w:sz="0" w:space="0" w:color="auto"/>
            <w:left w:val="none" w:sz="0" w:space="0" w:color="auto"/>
            <w:bottom w:val="none" w:sz="0" w:space="0" w:color="auto"/>
            <w:right w:val="none" w:sz="0" w:space="0" w:color="auto"/>
          </w:divBdr>
        </w:div>
        <w:div w:id="433324183">
          <w:marLeft w:val="547"/>
          <w:marRight w:val="0"/>
          <w:marTop w:val="200"/>
          <w:marBottom w:val="0"/>
          <w:divBdr>
            <w:top w:val="none" w:sz="0" w:space="0" w:color="auto"/>
            <w:left w:val="none" w:sz="0" w:space="0" w:color="auto"/>
            <w:bottom w:val="none" w:sz="0" w:space="0" w:color="auto"/>
            <w:right w:val="none" w:sz="0" w:space="0" w:color="auto"/>
          </w:divBdr>
        </w:div>
      </w:divsChild>
    </w:div>
    <w:div w:id="939416498">
      <w:bodyDiv w:val="1"/>
      <w:marLeft w:val="0"/>
      <w:marRight w:val="0"/>
      <w:marTop w:val="0"/>
      <w:marBottom w:val="0"/>
      <w:divBdr>
        <w:top w:val="none" w:sz="0" w:space="0" w:color="auto"/>
        <w:left w:val="none" w:sz="0" w:space="0" w:color="auto"/>
        <w:bottom w:val="none" w:sz="0" w:space="0" w:color="auto"/>
        <w:right w:val="none" w:sz="0" w:space="0" w:color="auto"/>
      </w:divBdr>
    </w:div>
    <w:div w:id="1011376739">
      <w:bodyDiv w:val="1"/>
      <w:marLeft w:val="0"/>
      <w:marRight w:val="0"/>
      <w:marTop w:val="0"/>
      <w:marBottom w:val="0"/>
      <w:divBdr>
        <w:top w:val="none" w:sz="0" w:space="0" w:color="auto"/>
        <w:left w:val="none" w:sz="0" w:space="0" w:color="auto"/>
        <w:bottom w:val="none" w:sz="0" w:space="0" w:color="auto"/>
        <w:right w:val="none" w:sz="0" w:space="0" w:color="auto"/>
      </w:divBdr>
    </w:div>
    <w:div w:id="1080448190">
      <w:bodyDiv w:val="1"/>
      <w:marLeft w:val="0"/>
      <w:marRight w:val="0"/>
      <w:marTop w:val="0"/>
      <w:marBottom w:val="0"/>
      <w:divBdr>
        <w:top w:val="none" w:sz="0" w:space="0" w:color="auto"/>
        <w:left w:val="none" w:sz="0" w:space="0" w:color="auto"/>
        <w:bottom w:val="none" w:sz="0" w:space="0" w:color="auto"/>
        <w:right w:val="none" w:sz="0" w:space="0" w:color="auto"/>
      </w:divBdr>
    </w:div>
    <w:div w:id="1206141989">
      <w:bodyDiv w:val="1"/>
      <w:marLeft w:val="0"/>
      <w:marRight w:val="0"/>
      <w:marTop w:val="0"/>
      <w:marBottom w:val="0"/>
      <w:divBdr>
        <w:top w:val="none" w:sz="0" w:space="0" w:color="auto"/>
        <w:left w:val="none" w:sz="0" w:space="0" w:color="auto"/>
        <w:bottom w:val="none" w:sz="0" w:space="0" w:color="auto"/>
        <w:right w:val="none" w:sz="0" w:space="0" w:color="auto"/>
      </w:divBdr>
    </w:div>
    <w:div w:id="1239515057">
      <w:bodyDiv w:val="1"/>
      <w:marLeft w:val="0"/>
      <w:marRight w:val="0"/>
      <w:marTop w:val="0"/>
      <w:marBottom w:val="0"/>
      <w:divBdr>
        <w:top w:val="none" w:sz="0" w:space="0" w:color="auto"/>
        <w:left w:val="none" w:sz="0" w:space="0" w:color="auto"/>
        <w:bottom w:val="none" w:sz="0" w:space="0" w:color="auto"/>
        <w:right w:val="none" w:sz="0" w:space="0" w:color="auto"/>
      </w:divBdr>
    </w:div>
    <w:div w:id="1242762269">
      <w:bodyDiv w:val="1"/>
      <w:marLeft w:val="0"/>
      <w:marRight w:val="0"/>
      <w:marTop w:val="0"/>
      <w:marBottom w:val="0"/>
      <w:divBdr>
        <w:top w:val="none" w:sz="0" w:space="0" w:color="auto"/>
        <w:left w:val="none" w:sz="0" w:space="0" w:color="auto"/>
        <w:bottom w:val="none" w:sz="0" w:space="0" w:color="auto"/>
        <w:right w:val="none" w:sz="0" w:space="0" w:color="auto"/>
      </w:divBdr>
    </w:div>
    <w:div w:id="1388648928">
      <w:bodyDiv w:val="1"/>
      <w:marLeft w:val="0"/>
      <w:marRight w:val="0"/>
      <w:marTop w:val="0"/>
      <w:marBottom w:val="0"/>
      <w:divBdr>
        <w:top w:val="none" w:sz="0" w:space="0" w:color="auto"/>
        <w:left w:val="none" w:sz="0" w:space="0" w:color="auto"/>
        <w:bottom w:val="none" w:sz="0" w:space="0" w:color="auto"/>
        <w:right w:val="none" w:sz="0" w:space="0" w:color="auto"/>
      </w:divBdr>
    </w:div>
    <w:div w:id="1389496327">
      <w:bodyDiv w:val="1"/>
      <w:marLeft w:val="0"/>
      <w:marRight w:val="0"/>
      <w:marTop w:val="0"/>
      <w:marBottom w:val="0"/>
      <w:divBdr>
        <w:top w:val="none" w:sz="0" w:space="0" w:color="auto"/>
        <w:left w:val="none" w:sz="0" w:space="0" w:color="auto"/>
        <w:bottom w:val="none" w:sz="0" w:space="0" w:color="auto"/>
        <w:right w:val="none" w:sz="0" w:space="0" w:color="auto"/>
      </w:divBdr>
    </w:div>
    <w:div w:id="1410927968">
      <w:bodyDiv w:val="1"/>
      <w:marLeft w:val="0"/>
      <w:marRight w:val="0"/>
      <w:marTop w:val="0"/>
      <w:marBottom w:val="0"/>
      <w:divBdr>
        <w:top w:val="none" w:sz="0" w:space="0" w:color="auto"/>
        <w:left w:val="none" w:sz="0" w:space="0" w:color="auto"/>
        <w:bottom w:val="none" w:sz="0" w:space="0" w:color="auto"/>
        <w:right w:val="none" w:sz="0" w:space="0" w:color="auto"/>
      </w:divBdr>
    </w:div>
    <w:div w:id="1456555657">
      <w:bodyDiv w:val="1"/>
      <w:marLeft w:val="0"/>
      <w:marRight w:val="0"/>
      <w:marTop w:val="0"/>
      <w:marBottom w:val="0"/>
      <w:divBdr>
        <w:top w:val="none" w:sz="0" w:space="0" w:color="auto"/>
        <w:left w:val="none" w:sz="0" w:space="0" w:color="auto"/>
        <w:bottom w:val="none" w:sz="0" w:space="0" w:color="auto"/>
        <w:right w:val="none" w:sz="0" w:space="0" w:color="auto"/>
      </w:divBdr>
      <w:divsChild>
        <w:div w:id="924073150">
          <w:marLeft w:val="0"/>
          <w:marRight w:val="0"/>
          <w:marTop w:val="0"/>
          <w:marBottom w:val="0"/>
          <w:divBdr>
            <w:top w:val="none" w:sz="0" w:space="0" w:color="auto"/>
            <w:left w:val="none" w:sz="0" w:space="0" w:color="auto"/>
            <w:bottom w:val="none" w:sz="0" w:space="0" w:color="auto"/>
            <w:right w:val="none" w:sz="0" w:space="0" w:color="auto"/>
          </w:divBdr>
        </w:div>
        <w:div w:id="1485467752">
          <w:marLeft w:val="0"/>
          <w:marRight w:val="0"/>
          <w:marTop w:val="0"/>
          <w:marBottom w:val="0"/>
          <w:divBdr>
            <w:top w:val="none" w:sz="0" w:space="0" w:color="auto"/>
            <w:left w:val="none" w:sz="0" w:space="0" w:color="auto"/>
            <w:bottom w:val="none" w:sz="0" w:space="0" w:color="auto"/>
            <w:right w:val="none" w:sz="0" w:space="0" w:color="auto"/>
          </w:divBdr>
        </w:div>
        <w:div w:id="1822885117">
          <w:marLeft w:val="0"/>
          <w:marRight w:val="0"/>
          <w:marTop w:val="0"/>
          <w:marBottom w:val="0"/>
          <w:divBdr>
            <w:top w:val="none" w:sz="0" w:space="0" w:color="auto"/>
            <w:left w:val="none" w:sz="0" w:space="0" w:color="auto"/>
            <w:bottom w:val="none" w:sz="0" w:space="0" w:color="auto"/>
            <w:right w:val="none" w:sz="0" w:space="0" w:color="auto"/>
          </w:divBdr>
        </w:div>
      </w:divsChild>
    </w:div>
    <w:div w:id="1495728648">
      <w:bodyDiv w:val="1"/>
      <w:marLeft w:val="0"/>
      <w:marRight w:val="0"/>
      <w:marTop w:val="0"/>
      <w:marBottom w:val="0"/>
      <w:divBdr>
        <w:top w:val="none" w:sz="0" w:space="0" w:color="auto"/>
        <w:left w:val="none" w:sz="0" w:space="0" w:color="auto"/>
        <w:bottom w:val="none" w:sz="0" w:space="0" w:color="auto"/>
        <w:right w:val="none" w:sz="0" w:space="0" w:color="auto"/>
      </w:divBdr>
    </w:div>
    <w:div w:id="1690528441">
      <w:bodyDiv w:val="1"/>
      <w:marLeft w:val="0"/>
      <w:marRight w:val="0"/>
      <w:marTop w:val="0"/>
      <w:marBottom w:val="0"/>
      <w:divBdr>
        <w:top w:val="none" w:sz="0" w:space="0" w:color="auto"/>
        <w:left w:val="none" w:sz="0" w:space="0" w:color="auto"/>
        <w:bottom w:val="none" w:sz="0" w:space="0" w:color="auto"/>
        <w:right w:val="none" w:sz="0" w:space="0" w:color="auto"/>
      </w:divBdr>
    </w:div>
    <w:div w:id="1801681229">
      <w:bodyDiv w:val="1"/>
      <w:marLeft w:val="0"/>
      <w:marRight w:val="0"/>
      <w:marTop w:val="0"/>
      <w:marBottom w:val="0"/>
      <w:divBdr>
        <w:top w:val="none" w:sz="0" w:space="0" w:color="auto"/>
        <w:left w:val="none" w:sz="0" w:space="0" w:color="auto"/>
        <w:bottom w:val="none" w:sz="0" w:space="0" w:color="auto"/>
        <w:right w:val="none" w:sz="0" w:space="0" w:color="auto"/>
      </w:divBdr>
    </w:div>
    <w:div w:id="192684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unic word">
  <a:themeElements>
    <a:clrScheme name="EUNIC">
      <a:dk1>
        <a:srgbClr val="0199FF"/>
      </a:dk1>
      <a:lt1>
        <a:srgbClr val="FFFFFF"/>
      </a:lt1>
      <a:dk2>
        <a:srgbClr val="1E0F49"/>
      </a:dk2>
      <a:lt2>
        <a:srgbClr val="2448C5"/>
      </a:lt2>
      <a:accent1>
        <a:srgbClr val="0199FF"/>
      </a:accent1>
      <a:accent2>
        <a:srgbClr val="2448C5"/>
      </a:accent2>
      <a:accent3>
        <a:srgbClr val="1E0F49"/>
      </a:accent3>
      <a:accent4>
        <a:srgbClr val="FFFFFF"/>
      </a:accent4>
      <a:accent5>
        <a:srgbClr val="0199FF"/>
      </a:accent5>
      <a:accent6>
        <a:srgbClr val="2448C5"/>
      </a:accent6>
      <a:hlink>
        <a:srgbClr val="0199FF"/>
      </a:hlink>
      <a:folHlink>
        <a:srgbClr val="1E0F49"/>
      </a:folHlink>
    </a:clrScheme>
    <a:fontScheme name="EUNIC">
      <a:majorFont>
        <a:latin typeface="Liberation Sans"/>
        <a:ea typeface="Helvetica"/>
        <a:cs typeface="Helvetica"/>
      </a:majorFont>
      <a:minorFont>
        <a:latin typeface="Liberation Sans"/>
        <a:ea typeface="Liberation Sans"/>
        <a:cs typeface="Liberation Sans"/>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1AD70-6C91-794E-B2E1-6041B44C4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1372</Words>
  <Characters>7826</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EUNIC Cluster Charter template</vt:lpstr>
      <vt:lpstr>This is the document title (go to file -&gt; properties -&gt; summary)</vt:lpstr>
    </vt:vector>
  </TitlesOfParts>
  <Manager/>
  <Company/>
  <LinksUpToDate>false</LinksUpToDate>
  <CharactersWithSpaces>9180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EUNIC Cluster Charter template</dc:title>
  <dc:subject>  </dc:subject>
  <dc:creator>EUNIC Global</dc:creator>
  <cp:keywords/>
  <dc:description/>
  <cp:lastModifiedBy>Michelle Sun</cp:lastModifiedBy>
  <cp:revision>5</cp:revision>
  <cp:lastPrinted>2019-10-03T10:10:00Z</cp:lastPrinted>
  <dcterms:created xsi:type="dcterms:W3CDTF">2021-06-30T13:21:00Z</dcterms:created>
  <dcterms:modified xsi:type="dcterms:W3CDTF">2023-06-20T14:45:00Z</dcterms:modified>
  <cp:category/>
</cp:coreProperties>
</file>